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4BE9C" w14:textId="77777777" w:rsidR="003C1A13" w:rsidRPr="004F0D8E" w:rsidRDefault="00923C30" w:rsidP="003C1A13">
      <w:pPr>
        <w:jc w:val="center"/>
        <w:rPr>
          <w:rFonts w:ascii="Helvetica Neue" w:hAnsi="Helvetica Neue" w:cs="Calibri Light"/>
          <w:color w:val="000000" w:themeColor="text1"/>
          <w:sz w:val="21"/>
          <w:szCs w:val="21"/>
        </w:rPr>
      </w:pPr>
      <w:r w:rsidRPr="004F0D8E">
        <w:rPr>
          <w:rFonts w:ascii="Helvetica Neue" w:hAnsi="Helvetica Neue" w:cs="Calibri Light"/>
          <w:color w:val="000000" w:themeColor="text1"/>
          <w:sz w:val="21"/>
          <w:szCs w:val="21"/>
        </w:rPr>
        <w:t xml:space="preserve">Licketyspit </w:t>
      </w:r>
      <w:r w:rsidR="00DE05E5" w:rsidRPr="004F0D8E">
        <w:rPr>
          <w:rFonts w:ascii="Helvetica Neue" w:hAnsi="Helvetica Neue" w:cs="Calibri Light"/>
          <w:color w:val="000000" w:themeColor="text1"/>
          <w:sz w:val="21"/>
          <w:szCs w:val="21"/>
        </w:rPr>
        <w:t>Board of Directors</w:t>
      </w:r>
      <w:r w:rsidR="003C1A13" w:rsidRPr="004F0D8E">
        <w:rPr>
          <w:rFonts w:ascii="Helvetica Neue" w:hAnsi="Helvetica Neue" w:cs="Calibri Light"/>
          <w:color w:val="000000" w:themeColor="text1"/>
          <w:sz w:val="21"/>
          <w:szCs w:val="21"/>
        </w:rPr>
        <w:t xml:space="preserve"> </w:t>
      </w:r>
    </w:p>
    <w:p w14:paraId="5A8144C8" w14:textId="635DCBB2" w:rsidR="00DE05E5" w:rsidRPr="004F0D8E" w:rsidRDefault="00910BDC" w:rsidP="003C1A13">
      <w:pPr>
        <w:jc w:val="center"/>
        <w:rPr>
          <w:rFonts w:ascii="Helvetica Neue" w:hAnsi="Helvetica Neue" w:cs="Calibri Light"/>
          <w:color w:val="000000" w:themeColor="text1"/>
          <w:sz w:val="21"/>
          <w:szCs w:val="21"/>
        </w:rPr>
      </w:pPr>
      <w:r w:rsidRPr="004F0D8E">
        <w:rPr>
          <w:rFonts w:ascii="Helvetica Neue" w:hAnsi="Helvetica Neue" w:cs="Calibri Light"/>
          <w:color w:val="000000" w:themeColor="text1"/>
          <w:sz w:val="21"/>
          <w:szCs w:val="21"/>
        </w:rPr>
        <w:t xml:space="preserve">Role </w:t>
      </w:r>
      <w:r w:rsidR="00DE05E5" w:rsidRPr="004F0D8E">
        <w:rPr>
          <w:rFonts w:ascii="Helvetica Neue" w:hAnsi="Helvetica Neue" w:cs="Calibri Light"/>
          <w:color w:val="000000" w:themeColor="text1"/>
          <w:sz w:val="21"/>
          <w:szCs w:val="21"/>
        </w:rPr>
        <w:t>Description</w:t>
      </w:r>
    </w:p>
    <w:p w14:paraId="205C64D3" w14:textId="1394C17B" w:rsidR="00910BDC" w:rsidRPr="004F0D8E" w:rsidRDefault="00910BDC" w:rsidP="003C1A13">
      <w:pPr>
        <w:jc w:val="center"/>
        <w:rPr>
          <w:rFonts w:ascii="Helvetica Neue" w:hAnsi="Helvetica Neue" w:cs="Calibri Light"/>
          <w:color w:val="000000" w:themeColor="text1"/>
          <w:sz w:val="21"/>
          <w:szCs w:val="21"/>
        </w:rPr>
      </w:pPr>
    </w:p>
    <w:p w14:paraId="4CCF4275" w14:textId="47230259" w:rsidR="00910BDC" w:rsidRPr="004F0D8E" w:rsidRDefault="00910BDC" w:rsidP="00910BDC">
      <w:pPr>
        <w:jc w:val="center"/>
        <w:rPr>
          <w:rFonts w:ascii="Helvetica Neue" w:hAnsi="Helvetica Neue" w:cs="Calibri Light"/>
          <w:color w:val="000000" w:themeColor="text1"/>
          <w:sz w:val="21"/>
          <w:szCs w:val="21"/>
          <w:u w:val="single"/>
        </w:rPr>
      </w:pPr>
      <w:r w:rsidRPr="004F0D8E">
        <w:rPr>
          <w:rFonts w:ascii="Helvetica Neue" w:hAnsi="Helvetica Neue" w:cs="Calibri Light"/>
          <w:color w:val="000000" w:themeColor="text1"/>
          <w:sz w:val="21"/>
          <w:szCs w:val="21"/>
          <w:u w:val="single"/>
        </w:rPr>
        <w:t>Welcome from Virginia Radcliffe, CEO and Artistic Director, Licketyspit</w:t>
      </w:r>
    </w:p>
    <w:p w14:paraId="57A13AAB" w14:textId="77777777" w:rsidR="00861F4E" w:rsidRPr="004F0D8E" w:rsidRDefault="00861F4E" w:rsidP="00910BDC">
      <w:pPr>
        <w:jc w:val="center"/>
        <w:rPr>
          <w:rFonts w:ascii="Helvetica Neue" w:hAnsi="Helvetica Neue" w:cs="Calibri Light"/>
          <w:color w:val="000000" w:themeColor="text1"/>
          <w:sz w:val="21"/>
          <w:szCs w:val="21"/>
          <w:u w:val="single"/>
        </w:rPr>
      </w:pPr>
    </w:p>
    <w:p w14:paraId="09C4653D" w14:textId="11044F81" w:rsidR="00861F4E" w:rsidRPr="004F0D8E" w:rsidRDefault="00861F4E" w:rsidP="00910BDC">
      <w:pPr>
        <w:jc w:val="center"/>
        <w:rPr>
          <w:rFonts w:ascii="Blue Goblet" w:hAnsi="Blue Goblet" w:cs="Calibri Light"/>
          <w:b/>
          <w:bCs/>
          <w:i/>
          <w:iCs/>
          <w:color w:val="C00000"/>
          <w:sz w:val="28"/>
          <w:szCs w:val="28"/>
        </w:rPr>
      </w:pPr>
      <w:r w:rsidRPr="004F0D8E">
        <w:rPr>
          <w:rFonts w:ascii="Blue Goblet" w:hAnsi="Blue Goblet" w:cs="Calibri Light"/>
          <w:b/>
          <w:bCs/>
          <w:i/>
          <w:iCs/>
          <w:color w:val="C00000"/>
          <w:sz w:val="28"/>
          <w:szCs w:val="28"/>
        </w:rPr>
        <w:t xml:space="preserve">Licketyspit – </w:t>
      </w:r>
      <w:r w:rsidR="0009209B">
        <w:rPr>
          <w:rFonts w:ascii="Blue Goblet" w:hAnsi="Blue Goblet" w:cs="Calibri Light"/>
          <w:b/>
          <w:bCs/>
          <w:i/>
          <w:iCs/>
          <w:color w:val="C00000"/>
          <w:sz w:val="28"/>
          <w:szCs w:val="28"/>
        </w:rPr>
        <w:t xml:space="preserve">empowering </w:t>
      </w:r>
      <w:r w:rsidRPr="004F0D8E">
        <w:rPr>
          <w:rFonts w:ascii="Blue Goblet" w:hAnsi="Blue Goblet" w:cs="Calibri Light"/>
          <w:b/>
          <w:bCs/>
          <w:i/>
          <w:iCs/>
          <w:color w:val="C00000"/>
          <w:sz w:val="28"/>
          <w:szCs w:val="28"/>
        </w:rPr>
        <w:t xml:space="preserve">children, nurturing families, </w:t>
      </w:r>
      <w:r w:rsidR="0009209B">
        <w:rPr>
          <w:rFonts w:ascii="Blue Goblet" w:hAnsi="Blue Goblet" w:cs="Calibri Light"/>
          <w:b/>
          <w:bCs/>
          <w:i/>
          <w:iCs/>
          <w:color w:val="C00000"/>
          <w:sz w:val="28"/>
          <w:szCs w:val="28"/>
        </w:rPr>
        <w:t>finding</w:t>
      </w:r>
      <w:r w:rsidRPr="004F0D8E">
        <w:rPr>
          <w:rFonts w:ascii="Blue Goblet" w:hAnsi="Blue Goblet" w:cs="Calibri Light"/>
          <w:b/>
          <w:bCs/>
          <w:i/>
          <w:iCs/>
          <w:color w:val="C00000"/>
          <w:sz w:val="28"/>
          <w:szCs w:val="28"/>
        </w:rPr>
        <w:t xml:space="preserve"> home in schools and communities </w:t>
      </w:r>
    </w:p>
    <w:p w14:paraId="4DD9FC61" w14:textId="2F94C96A" w:rsidR="00861F4E" w:rsidRPr="004F0D8E" w:rsidRDefault="00861F4E" w:rsidP="00910BDC">
      <w:pPr>
        <w:jc w:val="center"/>
        <w:rPr>
          <w:rFonts w:ascii="Blue Goblet" w:hAnsi="Blue Goblet" w:cs="Calibri Light"/>
          <w:b/>
          <w:bCs/>
          <w:i/>
          <w:iCs/>
          <w:color w:val="C00000"/>
          <w:sz w:val="28"/>
          <w:szCs w:val="28"/>
        </w:rPr>
      </w:pPr>
      <w:r w:rsidRPr="004F0D8E">
        <w:rPr>
          <w:rFonts w:ascii="Blue Goblet" w:hAnsi="Blue Goblet" w:cs="Calibri Light"/>
          <w:b/>
          <w:bCs/>
          <w:i/>
          <w:iCs/>
          <w:color w:val="C00000"/>
          <w:sz w:val="28"/>
          <w:szCs w:val="28"/>
        </w:rPr>
        <w:t>– arts early-interventions to transform lives!</w:t>
      </w:r>
    </w:p>
    <w:p w14:paraId="2557594A" w14:textId="23093E4E" w:rsidR="00910BDC" w:rsidRPr="004F0D8E" w:rsidRDefault="00910BDC" w:rsidP="00910BDC">
      <w:pPr>
        <w:rPr>
          <w:rFonts w:ascii="Helvetica Neue" w:hAnsi="Helvetica Neue" w:cs="Calibri Light"/>
          <w:color w:val="000000" w:themeColor="text1"/>
          <w:sz w:val="21"/>
          <w:szCs w:val="21"/>
        </w:rPr>
      </w:pPr>
    </w:p>
    <w:p w14:paraId="34A808AF" w14:textId="6AECDA8F" w:rsidR="00910BDC" w:rsidRPr="004F0D8E" w:rsidRDefault="00910BDC" w:rsidP="00910BDC">
      <w:pPr>
        <w:rPr>
          <w:rFonts w:ascii="Helvetica Neue" w:hAnsi="Helvetica Neue" w:cs="Calibri Light"/>
          <w:color w:val="000000" w:themeColor="text1"/>
          <w:sz w:val="21"/>
          <w:szCs w:val="21"/>
        </w:rPr>
      </w:pPr>
      <w:r w:rsidRPr="004F0D8E">
        <w:rPr>
          <w:rFonts w:ascii="Helvetica Neue" w:hAnsi="Helvetica Neue" w:cs="Calibri Light"/>
          <w:color w:val="000000" w:themeColor="text1"/>
          <w:sz w:val="21"/>
          <w:szCs w:val="21"/>
        </w:rPr>
        <w:t xml:space="preserve">Thank you for your interest in Licketyspit. I hope that this information will explain what we are looking for </w:t>
      </w:r>
      <w:r w:rsidR="003404BB" w:rsidRPr="004F0D8E">
        <w:rPr>
          <w:rFonts w:ascii="Helvetica Neue" w:hAnsi="Helvetica Neue" w:cs="Calibri Light"/>
          <w:color w:val="000000" w:themeColor="text1"/>
          <w:sz w:val="21"/>
          <w:szCs w:val="21"/>
        </w:rPr>
        <w:t>and</w:t>
      </w:r>
      <w:r w:rsidRPr="004F0D8E">
        <w:rPr>
          <w:rFonts w:ascii="Helvetica Neue" w:hAnsi="Helvetica Neue" w:cs="Calibri Light"/>
          <w:color w:val="000000" w:themeColor="text1"/>
          <w:sz w:val="21"/>
          <w:szCs w:val="21"/>
        </w:rPr>
        <w:t xml:space="preserve"> </w:t>
      </w:r>
      <w:r w:rsidR="00A27701" w:rsidRPr="004F0D8E">
        <w:rPr>
          <w:rFonts w:ascii="Helvetica Neue" w:hAnsi="Helvetica Neue" w:cs="Calibri Light"/>
          <w:color w:val="000000" w:themeColor="text1"/>
          <w:sz w:val="21"/>
          <w:szCs w:val="21"/>
        </w:rPr>
        <w:t xml:space="preserve">spark </w:t>
      </w:r>
      <w:r w:rsidR="003404BB" w:rsidRPr="004F0D8E">
        <w:rPr>
          <w:rFonts w:ascii="Helvetica Neue" w:hAnsi="Helvetica Neue" w:cs="Calibri Light"/>
          <w:color w:val="000000" w:themeColor="text1"/>
          <w:sz w:val="21"/>
          <w:szCs w:val="21"/>
        </w:rPr>
        <w:t xml:space="preserve">your </w:t>
      </w:r>
      <w:r w:rsidR="00A27701" w:rsidRPr="004F0D8E">
        <w:rPr>
          <w:rFonts w:ascii="Helvetica Neue" w:hAnsi="Helvetica Neue" w:cs="Calibri Light"/>
          <w:color w:val="000000" w:themeColor="text1"/>
          <w:sz w:val="21"/>
          <w:szCs w:val="21"/>
        </w:rPr>
        <w:t>further interest and</w:t>
      </w:r>
      <w:r w:rsidRPr="004F0D8E">
        <w:rPr>
          <w:rFonts w:ascii="Helvetica Neue" w:hAnsi="Helvetica Neue" w:cs="Calibri Light"/>
          <w:color w:val="000000" w:themeColor="text1"/>
          <w:sz w:val="21"/>
          <w:szCs w:val="21"/>
        </w:rPr>
        <w:t xml:space="preserve"> enthusiasm for our work</w:t>
      </w:r>
      <w:r w:rsidR="006A50B1" w:rsidRPr="004F0D8E">
        <w:rPr>
          <w:rFonts w:ascii="Helvetica Neue" w:hAnsi="Helvetica Neue" w:cs="Calibri Light"/>
          <w:color w:val="000000" w:themeColor="text1"/>
          <w:sz w:val="21"/>
          <w:szCs w:val="21"/>
        </w:rPr>
        <w:t xml:space="preserve">. </w:t>
      </w:r>
      <w:r w:rsidRPr="004F0D8E">
        <w:rPr>
          <w:rFonts w:ascii="Helvetica Neue" w:hAnsi="Helvetica Neue" w:cs="Calibri Light"/>
          <w:color w:val="000000" w:themeColor="text1"/>
          <w:sz w:val="21"/>
          <w:szCs w:val="21"/>
        </w:rPr>
        <w:t xml:space="preserve">Our most recent </w:t>
      </w:r>
      <w:hyperlink r:id="rId7" w:history="1">
        <w:r w:rsidRPr="004F0D8E">
          <w:rPr>
            <w:rStyle w:val="Hyperlink"/>
            <w:rFonts w:ascii="Helvetica Neue" w:hAnsi="Helvetica Neue" w:cs="Calibri Light"/>
            <w:color w:val="000000" w:themeColor="text1"/>
            <w:sz w:val="21"/>
            <w:szCs w:val="21"/>
          </w:rPr>
          <w:t>Annual Report 2022/23</w:t>
        </w:r>
      </w:hyperlink>
      <w:r w:rsidRPr="004F0D8E">
        <w:rPr>
          <w:rFonts w:ascii="Helvetica Neue" w:hAnsi="Helvetica Neue" w:cs="Calibri Light"/>
          <w:color w:val="000000" w:themeColor="text1"/>
          <w:sz w:val="21"/>
          <w:szCs w:val="21"/>
        </w:rPr>
        <w:t xml:space="preserve"> will give you a sense of the breadth of </w:t>
      </w:r>
      <w:r w:rsidR="00607A5A" w:rsidRPr="004F0D8E">
        <w:rPr>
          <w:rFonts w:ascii="Helvetica Neue" w:hAnsi="Helvetica Neue" w:cs="Calibri Light"/>
          <w:color w:val="000000" w:themeColor="text1"/>
          <w:sz w:val="21"/>
          <w:szCs w:val="21"/>
        </w:rPr>
        <w:t xml:space="preserve">our </w:t>
      </w:r>
      <w:r w:rsidRPr="004F0D8E">
        <w:rPr>
          <w:rFonts w:ascii="Helvetica Neue" w:hAnsi="Helvetica Neue" w:cs="Calibri Light"/>
          <w:color w:val="000000" w:themeColor="text1"/>
          <w:sz w:val="21"/>
          <w:szCs w:val="21"/>
        </w:rPr>
        <w:t>work</w:t>
      </w:r>
      <w:r w:rsidR="00331139" w:rsidRPr="004F0D8E">
        <w:rPr>
          <w:rFonts w:ascii="Helvetica Neue" w:hAnsi="Helvetica Neue" w:cs="Calibri Light"/>
          <w:color w:val="000000" w:themeColor="text1"/>
          <w:sz w:val="21"/>
          <w:szCs w:val="21"/>
        </w:rPr>
        <w:t>,</w:t>
      </w:r>
      <w:r w:rsidR="003A5AEC" w:rsidRPr="004F0D8E">
        <w:rPr>
          <w:rFonts w:ascii="Helvetica Neue" w:hAnsi="Helvetica Neue" w:cs="Calibri Light"/>
          <w:color w:val="000000" w:themeColor="text1"/>
          <w:sz w:val="21"/>
          <w:szCs w:val="21"/>
        </w:rPr>
        <w:t xml:space="preserve"> as will our website </w:t>
      </w:r>
      <w:hyperlink r:id="rId8" w:history="1">
        <w:r w:rsidR="003A5AEC" w:rsidRPr="004F0D8E">
          <w:rPr>
            <w:rStyle w:val="Hyperlink"/>
            <w:rFonts w:ascii="Helvetica Neue" w:hAnsi="Helvetica Neue" w:cs="Calibri Light"/>
            <w:color w:val="000000" w:themeColor="text1"/>
            <w:sz w:val="21"/>
            <w:szCs w:val="21"/>
          </w:rPr>
          <w:t>www.licketyspit.com</w:t>
        </w:r>
      </w:hyperlink>
    </w:p>
    <w:p w14:paraId="43DEA554" w14:textId="68226B8D" w:rsidR="00557245" w:rsidRPr="004F0D8E" w:rsidRDefault="00557245" w:rsidP="00910BDC">
      <w:pPr>
        <w:rPr>
          <w:rFonts w:ascii="Helvetica Neue" w:hAnsi="Helvetica Neue" w:cs="Calibri Light"/>
          <w:color w:val="000000" w:themeColor="text1"/>
          <w:sz w:val="21"/>
          <w:szCs w:val="21"/>
        </w:rPr>
      </w:pPr>
    </w:p>
    <w:p w14:paraId="577E01D2" w14:textId="3FC08677" w:rsidR="007C65B1" w:rsidRPr="004F0D8E" w:rsidRDefault="00A27701" w:rsidP="001539A2">
      <w:pPr>
        <w:jc w:val="both"/>
        <w:rPr>
          <w:rFonts w:ascii="Helvetica Neue" w:hAnsi="Helvetica Neue" w:cs="Calibri"/>
          <w:color w:val="000000" w:themeColor="text1"/>
          <w:sz w:val="21"/>
          <w:szCs w:val="21"/>
        </w:rPr>
      </w:pPr>
      <w:r w:rsidRPr="004F0D8E">
        <w:rPr>
          <w:rFonts w:ascii="Helvetica Neue" w:hAnsi="Helvetica Neue" w:cs="Calibri"/>
          <w:color w:val="000000" w:themeColor="text1"/>
          <w:sz w:val="21"/>
          <w:szCs w:val="21"/>
        </w:rPr>
        <w:t>Licketyspit</w:t>
      </w:r>
      <w:r w:rsidR="00EC6A3B" w:rsidRPr="004F0D8E">
        <w:rPr>
          <w:rFonts w:ascii="Helvetica Neue" w:hAnsi="Helvetica Neue" w:cs="Calibri"/>
          <w:color w:val="000000" w:themeColor="text1"/>
          <w:sz w:val="21"/>
          <w:szCs w:val="21"/>
        </w:rPr>
        <w:t xml:space="preserve"> is a children’s theatre &amp; play charity</w:t>
      </w:r>
      <w:r w:rsidR="00861F4E" w:rsidRPr="004F0D8E">
        <w:rPr>
          <w:rFonts w:ascii="Helvetica Neue" w:hAnsi="Helvetica Neue" w:cs="Calibri"/>
          <w:color w:val="000000" w:themeColor="text1"/>
          <w:sz w:val="21"/>
          <w:szCs w:val="21"/>
        </w:rPr>
        <w:t xml:space="preserve"> and the home of </w:t>
      </w:r>
      <w:r w:rsidR="00861F4E" w:rsidRPr="004F0D8E">
        <w:rPr>
          <w:rFonts w:ascii="Helvetica Neue" w:hAnsi="Helvetica Neue" w:cs="Calibri"/>
          <w:b/>
          <w:bCs/>
          <w:i/>
          <w:iCs/>
          <w:color w:val="000000" w:themeColor="text1"/>
          <w:sz w:val="21"/>
          <w:szCs w:val="21"/>
        </w:rPr>
        <w:t>Storyplay Scotland</w:t>
      </w:r>
      <w:r w:rsidR="00EC6A3B" w:rsidRPr="004F0D8E">
        <w:rPr>
          <w:rFonts w:ascii="Helvetica Neue" w:hAnsi="Helvetica Neue" w:cs="Calibri"/>
          <w:color w:val="000000" w:themeColor="text1"/>
          <w:sz w:val="21"/>
          <w:szCs w:val="21"/>
        </w:rPr>
        <w:t xml:space="preserve">. </w:t>
      </w:r>
      <w:r w:rsidR="0045705A" w:rsidRPr="004F0D8E">
        <w:rPr>
          <w:rFonts w:ascii="Helvetica Neue" w:hAnsi="Helvetica Neue" w:cs="Calibri"/>
          <w:color w:val="000000" w:themeColor="text1"/>
          <w:sz w:val="21"/>
          <w:szCs w:val="21"/>
        </w:rPr>
        <w:t xml:space="preserve">Since our formation in 2004, Licketyspit has </w:t>
      </w:r>
      <w:r w:rsidR="00EC6A3B" w:rsidRPr="004F0D8E">
        <w:rPr>
          <w:rFonts w:ascii="Helvetica Neue" w:hAnsi="Helvetica Neue" w:cs="Calibri"/>
          <w:color w:val="000000" w:themeColor="text1"/>
          <w:sz w:val="21"/>
          <w:szCs w:val="21"/>
        </w:rPr>
        <w:t>‘follow</w:t>
      </w:r>
      <w:r w:rsidR="003E3126" w:rsidRPr="004F0D8E">
        <w:rPr>
          <w:rFonts w:ascii="Helvetica Neue" w:hAnsi="Helvetica Neue" w:cs="Calibri"/>
          <w:color w:val="000000" w:themeColor="text1"/>
          <w:sz w:val="21"/>
          <w:szCs w:val="21"/>
        </w:rPr>
        <w:t>ed</w:t>
      </w:r>
      <w:r w:rsidR="00EC6A3B" w:rsidRPr="004F0D8E">
        <w:rPr>
          <w:rFonts w:ascii="Helvetica Neue" w:hAnsi="Helvetica Neue" w:cs="Calibri"/>
          <w:color w:val="000000" w:themeColor="text1"/>
          <w:sz w:val="21"/>
          <w:szCs w:val="21"/>
        </w:rPr>
        <w:t xml:space="preserve"> the child’ to create </w:t>
      </w:r>
      <w:r w:rsidR="007C65B1" w:rsidRPr="004F0D8E">
        <w:rPr>
          <w:rFonts w:ascii="Helvetica Neue" w:hAnsi="Helvetica Neue" w:cs="Calibri"/>
          <w:color w:val="000000" w:themeColor="text1"/>
          <w:sz w:val="21"/>
          <w:szCs w:val="21"/>
        </w:rPr>
        <w:t>rich child-</w:t>
      </w:r>
      <w:proofErr w:type="spellStart"/>
      <w:r w:rsidR="007C65B1" w:rsidRPr="004F0D8E">
        <w:rPr>
          <w:rFonts w:ascii="Helvetica Neue" w:hAnsi="Helvetica Neue" w:cs="Calibri"/>
          <w:color w:val="000000" w:themeColor="text1"/>
          <w:sz w:val="21"/>
          <w:szCs w:val="21"/>
        </w:rPr>
        <w:t>centred</w:t>
      </w:r>
      <w:proofErr w:type="spellEnd"/>
      <w:r w:rsidR="007C65B1" w:rsidRPr="004F0D8E">
        <w:rPr>
          <w:rFonts w:ascii="Helvetica Neue" w:hAnsi="Helvetica Neue" w:cs="Calibri"/>
          <w:color w:val="000000" w:themeColor="text1"/>
          <w:sz w:val="21"/>
          <w:szCs w:val="21"/>
        </w:rPr>
        <w:t xml:space="preserve"> </w:t>
      </w:r>
      <w:r w:rsidR="0009209B">
        <w:rPr>
          <w:rFonts w:ascii="Helvetica Neue" w:hAnsi="Helvetica Neue" w:cs="Calibri"/>
          <w:color w:val="000000" w:themeColor="text1"/>
          <w:sz w:val="21"/>
          <w:szCs w:val="21"/>
        </w:rPr>
        <w:t>theatre and drama</w:t>
      </w:r>
      <w:r w:rsidR="007C65B1" w:rsidRPr="004F0D8E">
        <w:rPr>
          <w:rFonts w:ascii="Helvetica Neue" w:hAnsi="Helvetica Neue" w:cs="Calibri"/>
          <w:color w:val="000000" w:themeColor="text1"/>
          <w:sz w:val="21"/>
          <w:szCs w:val="21"/>
        </w:rPr>
        <w:t>.</w:t>
      </w:r>
      <w:r w:rsidR="00EC6A3B" w:rsidRPr="004F0D8E">
        <w:rPr>
          <w:rFonts w:ascii="Helvetica Neue" w:hAnsi="Helvetica Neue" w:cs="Calibri"/>
          <w:color w:val="000000" w:themeColor="text1"/>
          <w:sz w:val="21"/>
          <w:szCs w:val="21"/>
        </w:rPr>
        <w:t xml:space="preserve"> </w:t>
      </w:r>
      <w:r w:rsidR="007C65B1" w:rsidRPr="004F0D8E">
        <w:rPr>
          <w:rFonts w:ascii="Helvetica Neue" w:hAnsi="Helvetica Neue" w:cs="Calibri"/>
          <w:color w:val="000000" w:themeColor="text1"/>
          <w:sz w:val="21"/>
          <w:szCs w:val="21"/>
        </w:rPr>
        <w:t>This</w:t>
      </w:r>
      <w:r w:rsidR="001539A2" w:rsidRPr="004F0D8E">
        <w:rPr>
          <w:rFonts w:ascii="Helvetica Neue" w:hAnsi="Helvetica Neue" w:cs="Calibri"/>
          <w:color w:val="000000" w:themeColor="text1"/>
          <w:sz w:val="21"/>
          <w:szCs w:val="21"/>
        </w:rPr>
        <w:t xml:space="preserve"> has led us to define </w:t>
      </w:r>
      <w:r w:rsidR="00861F4E" w:rsidRPr="004F0D8E">
        <w:rPr>
          <w:rFonts w:ascii="Helvetica Neue" w:hAnsi="Helvetica Neue" w:cs="Calibri"/>
          <w:color w:val="000000" w:themeColor="text1"/>
          <w:sz w:val="21"/>
          <w:szCs w:val="21"/>
        </w:rPr>
        <w:t>the nature of our participatory-</w:t>
      </w:r>
      <w:r w:rsidR="0009209B">
        <w:rPr>
          <w:rFonts w:ascii="Helvetica Neue" w:hAnsi="Helvetica Neue" w:cs="Calibri"/>
          <w:color w:val="000000" w:themeColor="text1"/>
          <w:sz w:val="21"/>
          <w:szCs w:val="21"/>
        </w:rPr>
        <w:t>arts</w:t>
      </w:r>
      <w:r w:rsidR="00861F4E" w:rsidRPr="004F0D8E">
        <w:rPr>
          <w:rFonts w:ascii="Helvetica Neue" w:hAnsi="Helvetica Neue" w:cs="Calibri"/>
          <w:color w:val="000000" w:themeColor="text1"/>
          <w:sz w:val="21"/>
          <w:szCs w:val="21"/>
        </w:rPr>
        <w:t xml:space="preserve"> engagement as </w:t>
      </w:r>
      <w:r w:rsidR="001539A2" w:rsidRPr="004F0D8E">
        <w:rPr>
          <w:rFonts w:ascii="Helvetica Neue" w:hAnsi="Helvetica Neue" w:cs="Calibri"/>
          <w:color w:val="000000" w:themeColor="text1"/>
          <w:sz w:val="21"/>
          <w:szCs w:val="21"/>
        </w:rPr>
        <w:t xml:space="preserve">Storyplay. </w:t>
      </w:r>
      <w:r w:rsidR="003E3126" w:rsidRPr="004F0D8E">
        <w:rPr>
          <w:rFonts w:ascii="Helvetica Neue" w:hAnsi="Helvetica Neue" w:cs="Calibri"/>
          <w:color w:val="000000" w:themeColor="text1"/>
          <w:sz w:val="21"/>
          <w:szCs w:val="21"/>
        </w:rPr>
        <w:t xml:space="preserve"> </w:t>
      </w:r>
      <w:r w:rsidR="00EC6A3B" w:rsidRPr="004F0D8E">
        <w:rPr>
          <w:rFonts w:ascii="Helvetica Neue" w:hAnsi="Helvetica Neue" w:cs="Calibri"/>
          <w:color w:val="000000" w:themeColor="text1"/>
          <w:sz w:val="21"/>
          <w:szCs w:val="21"/>
        </w:rPr>
        <w:t xml:space="preserve">Storyplay </w:t>
      </w:r>
      <w:r w:rsidR="0045705A" w:rsidRPr="004F0D8E">
        <w:rPr>
          <w:rFonts w:ascii="Helvetica Neue" w:hAnsi="Helvetica Neue" w:cs="Calibri"/>
          <w:color w:val="000000" w:themeColor="text1"/>
          <w:sz w:val="21"/>
          <w:szCs w:val="21"/>
        </w:rPr>
        <w:t xml:space="preserve">is </w:t>
      </w:r>
      <w:r w:rsidR="007C65B1" w:rsidRPr="004F0D8E">
        <w:rPr>
          <w:rFonts w:ascii="Helvetica Neue" w:hAnsi="Helvetica Neue" w:cs="Calibri"/>
          <w:color w:val="000000" w:themeColor="text1"/>
          <w:sz w:val="21"/>
          <w:szCs w:val="21"/>
        </w:rPr>
        <w:t>facilitated by</w:t>
      </w:r>
      <w:r w:rsidR="0045705A" w:rsidRPr="004F0D8E">
        <w:rPr>
          <w:rFonts w:ascii="Helvetica Neue" w:hAnsi="Helvetica Neue" w:cs="Calibri"/>
          <w:color w:val="000000" w:themeColor="text1"/>
          <w:sz w:val="21"/>
          <w:szCs w:val="21"/>
        </w:rPr>
        <w:t xml:space="preserve"> skilled actors </w:t>
      </w:r>
      <w:r w:rsidR="00861F4E" w:rsidRPr="004F0D8E">
        <w:rPr>
          <w:rFonts w:ascii="Helvetica Neue" w:hAnsi="Helvetica Neue" w:cs="Calibri"/>
          <w:color w:val="000000" w:themeColor="text1"/>
          <w:sz w:val="21"/>
          <w:szCs w:val="21"/>
        </w:rPr>
        <w:t xml:space="preserve">with high level </w:t>
      </w:r>
      <w:r w:rsidR="0045705A" w:rsidRPr="004F0D8E">
        <w:rPr>
          <w:rFonts w:ascii="Helvetica Neue" w:hAnsi="Helvetica Neue" w:cs="Calibri"/>
          <w:color w:val="000000" w:themeColor="text1"/>
          <w:sz w:val="21"/>
          <w:szCs w:val="21"/>
        </w:rPr>
        <w:t>expert</w:t>
      </w:r>
      <w:r w:rsidR="00861F4E" w:rsidRPr="004F0D8E">
        <w:rPr>
          <w:rFonts w:ascii="Helvetica Neue" w:hAnsi="Helvetica Neue" w:cs="Calibri"/>
          <w:color w:val="000000" w:themeColor="text1"/>
          <w:sz w:val="21"/>
          <w:szCs w:val="21"/>
        </w:rPr>
        <w:t>ise</w:t>
      </w:r>
      <w:r w:rsidR="0045705A" w:rsidRPr="004F0D8E">
        <w:rPr>
          <w:rFonts w:ascii="Helvetica Neue" w:hAnsi="Helvetica Neue" w:cs="Calibri"/>
          <w:color w:val="000000" w:themeColor="text1"/>
          <w:sz w:val="21"/>
          <w:szCs w:val="21"/>
        </w:rPr>
        <w:t xml:space="preserve"> at children’s rights engagement </w:t>
      </w:r>
      <w:r w:rsidR="00861F4E" w:rsidRPr="004F0D8E">
        <w:rPr>
          <w:rFonts w:ascii="Helvetica Neue" w:hAnsi="Helvetica Neue" w:cs="Calibri"/>
          <w:color w:val="000000" w:themeColor="text1"/>
          <w:sz w:val="21"/>
          <w:szCs w:val="21"/>
        </w:rPr>
        <w:t>and improvisatio</w:t>
      </w:r>
      <w:r w:rsidR="00D57453" w:rsidRPr="004F0D8E">
        <w:rPr>
          <w:rFonts w:ascii="Helvetica Neue" w:hAnsi="Helvetica Neue" w:cs="Calibri"/>
          <w:color w:val="000000" w:themeColor="text1"/>
          <w:sz w:val="21"/>
          <w:szCs w:val="21"/>
        </w:rPr>
        <w:t>n who we</w:t>
      </w:r>
      <w:r w:rsidR="00C8047D" w:rsidRPr="004F0D8E">
        <w:rPr>
          <w:rFonts w:ascii="Helvetica Neue" w:hAnsi="Helvetica Neue" w:cs="Calibri"/>
          <w:color w:val="000000" w:themeColor="text1"/>
          <w:sz w:val="21"/>
          <w:szCs w:val="21"/>
        </w:rPr>
        <w:t xml:space="preserve"> </w:t>
      </w:r>
      <w:r w:rsidR="007C65B1" w:rsidRPr="004F0D8E">
        <w:rPr>
          <w:rFonts w:ascii="Helvetica Neue" w:hAnsi="Helvetica Neue" w:cs="Calibri"/>
          <w:color w:val="000000" w:themeColor="text1"/>
          <w:sz w:val="21"/>
          <w:szCs w:val="21"/>
        </w:rPr>
        <w:t>call</w:t>
      </w:r>
      <w:r w:rsidR="00D57453" w:rsidRPr="004F0D8E">
        <w:rPr>
          <w:rFonts w:ascii="Helvetica Neue" w:hAnsi="Helvetica Neue" w:cs="Calibri"/>
          <w:color w:val="000000" w:themeColor="text1"/>
          <w:sz w:val="21"/>
          <w:szCs w:val="21"/>
        </w:rPr>
        <w:t>,</w:t>
      </w:r>
      <w:r w:rsidR="00C8047D" w:rsidRPr="004F0D8E">
        <w:rPr>
          <w:rFonts w:ascii="Helvetica Neue" w:hAnsi="Helvetica Neue" w:cs="Calibri"/>
          <w:color w:val="000000" w:themeColor="text1"/>
          <w:sz w:val="21"/>
          <w:szCs w:val="21"/>
        </w:rPr>
        <w:t xml:space="preserve"> </w:t>
      </w:r>
      <w:r w:rsidR="007C65B1" w:rsidRPr="004F0D8E">
        <w:rPr>
          <w:rFonts w:ascii="Helvetica Neue" w:hAnsi="Helvetica Neue" w:cs="Calibri"/>
          <w:color w:val="000000" w:themeColor="text1"/>
          <w:sz w:val="21"/>
          <w:szCs w:val="21"/>
        </w:rPr>
        <w:t>actor-pedagogues</w:t>
      </w:r>
      <w:r w:rsidR="00861F4E" w:rsidRPr="004F0D8E">
        <w:rPr>
          <w:rFonts w:ascii="Helvetica Neue" w:hAnsi="Helvetica Neue" w:cs="Calibri"/>
          <w:color w:val="000000" w:themeColor="text1"/>
          <w:sz w:val="21"/>
          <w:szCs w:val="21"/>
        </w:rPr>
        <w:t>.</w:t>
      </w:r>
      <w:r w:rsidR="00861F4E" w:rsidRPr="004F0D8E">
        <w:rPr>
          <w:rFonts w:ascii="Helvetica Neue" w:hAnsi="Helvetica Neue" w:cs="Calibri"/>
          <w:b/>
          <w:bCs/>
          <w:color w:val="000000" w:themeColor="text1"/>
          <w:sz w:val="21"/>
          <w:szCs w:val="21"/>
        </w:rPr>
        <w:t xml:space="preserve"> </w:t>
      </w:r>
      <w:r w:rsidR="007C65B1" w:rsidRPr="004F0D8E">
        <w:rPr>
          <w:rFonts w:ascii="Helvetica Neue" w:hAnsi="Helvetica Neue" w:cs="Calibri"/>
          <w:b/>
          <w:bCs/>
          <w:color w:val="000000" w:themeColor="text1"/>
          <w:sz w:val="21"/>
          <w:szCs w:val="21"/>
        </w:rPr>
        <w:t xml:space="preserve">Storyplay </w:t>
      </w:r>
      <w:r w:rsidR="00D57453" w:rsidRPr="004F0D8E">
        <w:rPr>
          <w:rFonts w:ascii="Helvetica Neue" w:hAnsi="Helvetica Neue" w:cs="Calibri"/>
          <w:color w:val="000000" w:themeColor="text1"/>
          <w:sz w:val="21"/>
          <w:szCs w:val="21"/>
        </w:rPr>
        <w:t>uses</w:t>
      </w:r>
      <w:r w:rsidR="00C8047D" w:rsidRPr="004F0D8E">
        <w:rPr>
          <w:rFonts w:ascii="Helvetica Neue" w:hAnsi="Helvetica Neue" w:cs="Calibri"/>
          <w:color w:val="000000" w:themeColor="text1"/>
          <w:sz w:val="21"/>
          <w:szCs w:val="21"/>
        </w:rPr>
        <w:t xml:space="preserve"> relational engagement</w:t>
      </w:r>
      <w:r w:rsidR="007C65B1" w:rsidRPr="004F0D8E">
        <w:rPr>
          <w:rFonts w:ascii="Helvetica Neue" w:hAnsi="Helvetica Neue" w:cs="Calibri"/>
          <w:color w:val="000000" w:themeColor="text1"/>
          <w:sz w:val="21"/>
          <w:szCs w:val="21"/>
        </w:rPr>
        <w:t xml:space="preserve"> through imaginary play, with children</w:t>
      </w:r>
      <w:r w:rsidR="00C8047D" w:rsidRPr="004F0D8E">
        <w:rPr>
          <w:rFonts w:ascii="Helvetica Neue" w:hAnsi="Helvetica Neue" w:cs="Calibri"/>
          <w:color w:val="000000" w:themeColor="text1"/>
          <w:sz w:val="21"/>
          <w:szCs w:val="21"/>
        </w:rPr>
        <w:t xml:space="preserve"> </w:t>
      </w:r>
      <w:r w:rsidR="00D57453" w:rsidRPr="004F0D8E">
        <w:rPr>
          <w:rFonts w:ascii="Helvetica Neue" w:hAnsi="Helvetica Neue" w:cs="Calibri"/>
          <w:color w:val="000000" w:themeColor="text1"/>
          <w:sz w:val="21"/>
          <w:szCs w:val="21"/>
        </w:rPr>
        <w:t xml:space="preserve">and with families and teachers, </w:t>
      </w:r>
      <w:r w:rsidR="00C8047D" w:rsidRPr="004F0D8E">
        <w:rPr>
          <w:rFonts w:ascii="Helvetica Neue" w:hAnsi="Helvetica Neue" w:cs="Calibri"/>
          <w:color w:val="000000" w:themeColor="text1"/>
          <w:sz w:val="21"/>
          <w:szCs w:val="21"/>
        </w:rPr>
        <w:t>in nurseries</w:t>
      </w:r>
      <w:r w:rsidR="00D57453" w:rsidRPr="004F0D8E">
        <w:rPr>
          <w:rFonts w:ascii="Helvetica Neue" w:hAnsi="Helvetica Neue" w:cs="Calibri"/>
          <w:color w:val="000000" w:themeColor="text1"/>
          <w:sz w:val="21"/>
          <w:szCs w:val="21"/>
        </w:rPr>
        <w:t xml:space="preserve">, </w:t>
      </w:r>
      <w:r w:rsidR="00C8047D" w:rsidRPr="004F0D8E">
        <w:rPr>
          <w:rFonts w:ascii="Helvetica Neue" w:hAnsi="Helvetica Neue" w:cs="Calibri"/>
          <w:color w:val="000000" w:themeColor="text1"/>
          <w:sz w:val="21"/>
          <w:szCs w:val="21"/>
        </w:rPr>
        <w:t>schools</w:t>
      </w:r>
      <w:r w:rsidR="00D57453" w:rsidRPr="004F0D8E">
        <w:rPr>
          <w:rFonts w:ascii="Helvetica Neue" w:hAnsi="Helvetica Neue" w:cs="Calibri"/>
          <w:color w:val="000000" w:themeColor="text1"/>
          <w:sz w:val="21"/>
          <w:szCs w:val="21"/>
        </w:rPr>
        <w:t xml:space="preserve">, community, arts and cultural spaces and outdoors. </w:t>
      </w:r>
      <w:r w:rsidR="007C65B1" w:rsidRPr="004F0D8E">
        <w:rPr>
          <w:rFonts w:ascii="Helvetica Neue" w:hAnsi="Helvetica Neue" w:cs="Calibri"/>
          <w:color w:val="000000" w:themeColor="text1"/>
          <w:sz w:val="21"/>
          <w:szCs w:val="21"/>
        </w:rPr>
        <w:t>This is high impact specialist early intervention that is changing lives</w:t>
      </w:r>
      <w:r w:rsidR="00C8047D" w:rsidRPr="004F0D8E">
        <w:rPr>
          <w:rFonts w:ascii="Helvetica Neue" w:hAnsi="Helvetica Neue" w:cs="Calibri"/>
          <w:color w:val="000000" w:themeColor="text1"/>
          <w:sz w:val="21"/>
          <w:szCs w:val="21"/>
        </w:rPr>
        <w:t>,</w:t>
      </w:r>
      <w:r w:rsidR="007C65B1" w:rsidRPr="004F0D8E">
        <w:rPr>
          <w:rFonts w:ascii="Helvetica Neue" w:hAnsi="Helvetica Neue" w:cs="Calibri"/>
          <w:color w:val="000000" w:themeColor="text1"/>
          <w:sz w:val="21"/>
          <w:szCs w:val="21"/>
        </w:rPr>
        <w:t xml:space="preserve"> rooted in the essence of human engagement</w:t>
      </w:r>
      <w:r w:rsidR="00C8047D" w:rsidRPr="004F0D8E">
        <w:rPr>
          <w:rFonts w:ascii="Helvetica Neue" w:hAnsi="Helvetica Neue" w:cs="Calibri"/>
          <w:color w:val="000000" w:themeColor="text1"/>
          <w:sz w:val="21"/>
          <w:szCs w:val="21"/>
        </w:rPr>
        <w:t xml:space="preserve"> – play!</w:t>
      </w:r>
    </w:p>
    <w:p w14:paraId="16932C5E" w14:textId="77777777" w:rsidR="007C65B1" w:rsidRPr="004F0D8E" w:rsidRDefault="007C65B1" w:rsidP="001539A2">
      <w:pPr>
        <w:jc w:val="both"/>
        <w:rPr>
          <w:rFonts w:ascii="Helvetica Neue" w:hAnsi="Helvetica Neue" w:cs="Calibri"/>
          <w:color w:val="000000" w:themeColor="text1"/>
          <w:sz w:val="21"/>
          <w:szCs w:val="21"/>
        </w:rPr>
      </w:pPr>
    </w:p>
    <w:p w14:paraId="28DD49B4" w14:textId="77777777" w:rsidR="00D57453" w:rsidRPr="004F0D8E" w:rsidRDefault="00C8047D" w:rsidP="001539A2">
      <w:pPr>
        <w:jc w:val="both"/>
        <w:rPr>
          <w:rFonts w:ascii="Helvetica Neue" w:hAnsi="Helvetica Neue" w:cs="Calibri"/>
          <w:color w:val="000000" w:themeColor="text1"/>
          <w:sz w:val="21"/>
          <w:szCs w:val="21"/>
        </w:rPr>
      </w:pPr>
      <w:r w:rsidRPr="004F0D8E">
        <w:rPr>
          <w:rFonts w:ascii="Helvetica Neue" w:hAnsi="Helvetica Neue" w:cs="Calibri"/>
          <w:color w:val="000000" w:themeColor="text1"/>
          <w:sz w:val="21"/>
          <w:szCs w:val="21"/>
        </w:rPr>
        <w:t>Licketyspit actor-pedagogues are confident that everyone without exception can, wants to and will play with us. This belief rooted deep experience and nuanced understanding, enables us to make it so – for everyone.</w:t>
      </w:r>
      <w:r w:rsidR="00D57453" w:rsidRPr="004F0D8E">
        <w:rPr>
          <w:rFonts w:ascii="Helvetica Neue" w:hAnsi="Helvetica Neue" w:cs="Calibri"/>
          <w:color w:val="000000" w:themeColor="text1"/>
          <w:sz w:val="21"/>
          <w:szCs w:val="21"/>
        </w:rPr>
        <w:t xml:space="preserve"> Our work focuses on early years children and families who experience poverty, isolation and/or trauma. </w:t>
      </w:r>
    </w:p>
    <w:p w14:paraId="48F3959D" w14:textId="77777777" w:rsidR="00D57453" w:rsidRPr="004F0D8E" w:rsidRDefault="00D57453" w:rsidP="001539A2">
      <w:pPr>
        <w:jc w:val="both"/>
        <w:rPr>
          <w:rFonts w:ascii="Helvetica Neue" w:hAnsi="Helvetica Neue" w:cs="Calibri"/>
          <w:color w:val="000000" w:themeColor="text1"/>
          <w:sz w:val="21"/>
          <w:szCs w:val="21"/>
        </w:rPr>
      </w:pPr>
    </w:p>
    <w:p w14:paraId="625408F8" w14:textId="4C6139CF" w:rsidR="007C65B1" w:rsidRPr="004F0D8E" w:rsidRDefault="00C8047D" w:rsidP="001539A2">
      <w:pPr>
        <w:jc w:val="both"/>
        <w:rPr>
          <w:rFonts w:ascii="Helvetica Neue" w:hAnsi="Helvetica Neue" w:cs="Calibri"/>
          <w:color w:val="000000" w:themeColor="text1"/>
          <w:sz w:val="21"/>
          <w:szCs w:val="21"/>
        </w:rPr>
      </w:pPr>
      <w:r w:rsidRPr="004F0D8E">
        <w:rPr>
          <w:rFonts w:ascii="Helvetica Neue" w:hAnsi="Helvetica Neue" w:cs="Calibri"/>
          <w:color w:val="000000" w:themeColor="text1"/>
          <w:sz w:val="21"/>
          <w:szCs w:val="21"/>
        </w:rPr>
        <w:t>We use</w:t>
      </w:r>
      <w:r w:rsidR="0045705A" w:rsidRPr="004F0D8E">
        <w:rPr>
          <w:rFonts w:ascii="Helvetica Neue" w:hAnsi="Helvetica Neue" w:cs="Calibri"/>
          <w:color w:val="000000" w:themeColor="text1"/>
          <w:sz w:val="21"/>
          <w:szCs w:val="21"/>
        </w:rPr>
        <w:t xml:space="preserve"> </w:t>
      </w:r>
      <w:r w:rsidR="00861F4E" w:rsidRPr="004F0D8E">
        <w:rPr>
          <w:rFonts w:ascii="Helvetica Neue" w:hAnsi="Helvetica Neue" w:cs="Calibri"/>
          <w:color w:val="000000" w:themeColor="text1"/>
          <w:sz w:val="21"/>
          <w:szCs w:val="21"/>
        </w:rPr>
        <w:t xml:space="preserve">a </w:t>
      </w:r>
      <w:r w:rsidRPr="004F0D8E">
        <w:rPr>
          <w:rFonts w:ascii="Helvetica Neue" w:hAnsi="Helvetica Neue" w:cs="Calibri"/>
          <w:color w:val="000000" w:themeColor="text1"/>
          <w:sz w:val="21"/>
          <w:szCs w:val="21"/>
        </w:rPr>
        <w:t xml:space="preserve">dynamic and fun </w:t>
      </w:r>
      <w:r w:rsidR="00861F4E" w:rsidRPr="004F0D8E">
        <w:rPr>
          <w:rFonts w:ascii="Helvetica Neue" w:hAnsi="Helvetica Neue" w:cs="Calibri"/>
          <w:color w:val="000000" w:themeColor="text1"/>
          <w:sz w:val="21"/>
          <w:szCs w:val="21"/>
        </w:rPr>
        <w:t xml:space="preserve">repertoire of </w:t>
      </w:r>
      <w:r w:rsidR="0045705A" w:rsidRPr="004F0D8E">
        <w:rPr>
          <w:rFonts w:ascii="Helvetica Neue" w:hAnsi="Helvetica Neue" w:cs="Calibri"/>
          <w:color w:val="000000" w:themeColor="text1"/>
          <w:sz w:val="21"/>
          <w:szCs w:val="21"/>
        </w:rPr>
        <w:t>games</w:t>
      </w:r>
      <w:r w:rsidR="00EC6A3B" w:rsidRPr="004F0D8E">
        <w:rPr>
          <w:rFonts w:ascii="Helvetica Neue" w:hAnsi="Helvetica Neue" w:cs="Calibri"/>
          <w:color w:val="000000" w:themeColor="text1"/>
          <w:sz w:val="21"/>
          <w:szCs w:val="21"/>
        </w:rPr>
        <w:t>, rhymes</w:t>
      </w:r>
      <w:r w:rsidR="0045705A" w:rsidRPr="004F0D8E">
        <w:rPr>
          <w:rFonts w:ascii="Helvetica Neue" w:hAnsi="Helvetica Neue" w:cs="Calibri"/>
          <w:color w:val="000000" w:themeColor="text1"/>
          <w:sz w:val="21"/>
          <w:szCs w:val="21"/>
        </w:rPr>
        <w:t xml:space="preserve">, </w:t>
      </w:r>
      <w:r w:rsidR="00EC6A3B" w:rsidRPr="004F0D8E">
        <w:rPr>
          <w:rFonts w:ascii="Helvetica Neue" w:hAnsi="Helvetica Neue" w:cs="Calibri"/>
          <w:color w:val="000000" w:themeColor="text1"/>
          <w:sz w:val="21"/>
          <w:szCs w:val="21"/>
        </w:rPr>
        <w:t>songs</w:t>
      </w:r>
      <w:r w:rsidR="0045705A" w:rsidRPr="004F0D8E">
        <w:rPr>
          <w:rFonts w:ascii="Helvetica Neue" w:hAnsi="Helvetica Neue" w:cs="Calibri"/>
          <w:color w:val="000000" w:themeColor="text1"/>
          <w:sz w:val="21"/>
          <w:szCs w:val="21"/>
        </w:rPr>
        <w:t>, stories</w:t>
      </w:r>
      <w:r w:rsidRPr="004F0D8E">
        <w:rPr>
          <w:rFonts w:ascii="Helvetica Neue" w:hAnsi="Helvetica Neue" w:cs="Calibri"/>
          <w:color w:val="000000" w:themeColor="text1"/>
          <w:sz w:val="21"/>
          <w:szCs w:val="21"/>
        </w:rPr>
        <w:t>, dressing-up</w:t>
      </w:r>
      <w:r w:rsidR="0045705A" w:rsidRPr="004F0D8E">
        <w:rPr>
          <w:rFonts w:ascii="Helvetica Neue" w:hAnsi="Helvetica Neue" w:cs="Calibri"/>
          <w:color w:val="000000" w:themeColor="text1"/>
          <w:sz w:val="21"/>
          <w:szCs w:val="21"/>
        </w:rPr>
        <w:t xml:space="preserve"> and imaginary play activities</w:t>
      </w:r>
      <w:r w:rsidR="001539A2" w:rsidRPr="004F0D8E">
        <w:rPr>
          <w:rFonts w:ascii="Helvetica Neue" w:hAnsi="Helvetica Neue" w:cs="Calibri"/>
          <w:color w:val="000000" w:themeColor="text1"/>
          <w:sz w:val="21"/>
          <w:szCs w:val="21"/>
        </w:rPr>
        <w:t>.</w:t>
      </w:r>
      <w:r w:rsidR="00EC6A3B" w:rsidRPr="004F0D8E">
        <w:rPr>
          <w:rFonts w:ascii="Helvetica Neue" w:hAnsi="Helvetica Neue" w:cs="Calibri"/>
          <w:color w:val="000000" w:themeColor="text1"/>
          <w:sz w:val="21"/>
          <w:szCs w:val="21"/>
        </w:rPr>
        <w:t xml:space="preserve"> </w:t>
      </w:r>
      <w:r w:rsidR="007C65B1" w:rsidRPr="004F0D8E">
        <w:rPr>
          <w:rFonts w:ascii="Helvetica Neue" w:hAnsi="Helvetica Neue" w:cs="Calibri"/>
          <w:color w:val="000000" w:themeColor="text1"/>
          <w:sz w:val="21"/>
          <w:szCs w:val="21"/>
        </w:rPr>
        <w:t>The</w:t>
      </w:r>
      <w:r w:rsidR="001539A2" w:rsidRPr="004F0D8E">
        <w:rPr>
          <w:rFonts w:ascii="Helvetica Neue" w:hAnsi="Helvetica Neue" w:cs="Calibri"/>
          <w:color w:val="000000" w:themeColor="text1"/>
          <w:sz w:val="21"/>
          <w:szCs w:val="21"/>
        </w:rPr>
        <w:t xml:space="preserve"> actor</w:t>
      </w:r>
      <w:r w:rsidR="00EC6A3B" w:rsidRPr="004F0D8E">
        <w:rPr>
          <w:rFonts w:ascii="Helvetica Neue" w:hAnsi="Helvetica Neue" w:cs="Calibri"/>
          <w:color w:val="000000" w:themeColor="text1"/>
          <w:sz w:val="21"/>
          <w:szCs w:val="21"/>
        </w:rPr>
        <w:t>-pedagogues</w:t>
      </w:r>
      <w:r w:rsidR="001539A2" w:rsidRPr="004F0D8E">
        <w:rPr>
          <w:rFonts w:ascii="Helvetica Neue" w:hAnsi="Helvetica Neue" w:cs="Calibri"/>
          <w:color w:val="000000" w:themeColor="text1"/>
          <w:sz w:val="21"/>
          <w:szCs w:val="21"/>
        </w:rPr>
        <w:t xml:space="preserve"> are </w:t>
      </w:r>
      <w:r w:rsidR="007C65B1" w:rsidRPr="004F0D8E">
        <w:rPr>
          <w:rFonts w:ascii="Helvetica Neue" w:hAnsi="Helvetica Neue" w:cs="Calibri"/>
          <w:color w:val="000000" w:themeColor="text1"/>
          <w:sz w:val="21"/>
          <w:szCs w:val="21"/>
        </w:rPr>
        <w:t xml:space="preserve">highly </w:t>
      </w:r>
      <w:r w:rsidR="001539A2" w:rsidRPr="004F0D8E">
        <w:rPr>
          <w:rFonts w:ascii="Helvetica Neue" w:hAnsi="Helvetica Neue" w:cs="Calibri"/>
          <w:color w:val="000000" w:themeColor="text1"/>
          <w:sz w:val="21"/>
          <w:szCs w:val="21"/>
        </w:rPr>
        <w:t>attuned to the needs of every child</w:t>
      </w:r>
      <w:r w:rsidR="007C65B1" w:rsidRPr="004F0D8E">
        <w:rPr>
          <w:rFonts w:ascii="Helvetica Neue" w:hAnsi="Helvetica Neue" w:cs="Calibri"/>
          <w:color w:val="000000" w:themeColor="text1"/>
          <w:sz w:val="21"/>
          <w:szCs w:val="21"/>
        </w:rPr>
        <w:t xml:space="preserve"> and adult, quickly</w:t>
      </w:r>
      <w:r w:rsidR="001539A2" w:rsidRPr="004F0D8E">
        <w:rPr>
          <w:rFonts w:ascii="Helvetica Neue" w:hAnsi="Helvetica Neue" w:cs="Calibri"/>
          <w:color w:val="000000" w:themeColor="text1"/>
          <w:sz w:val="21"/>
          <w:szCs w:val="21"/>
        </w:rPr>
        <w:t xml:space="preserve"> enabl</w:t>
      </w:r>
      <w:r w:rsidR="0045705A" w:rsidRPr="004F0D8E">
        <w:rPr>
          <w:rFonts w:ascii="Helvetica Neue" w:hAnsi="Helvetica Neue" w:cs="Calibri"/>
          <w:color w:val="000000" w:themeColor="text1"/>
          <w:sz w:val="21"/>
          <w:szCs w:val="21"/>
        </w:rPr>
        <w:t>ing</w:t>
      </w:r>
      <w:r w:rsidR="001539A2" w:rsidRPr="004F0D8E">
        <w:rPr>
          <w:rFonts w:ascii="Helvetica Neue" w:hAnsi="Helvetica Neue" w:cs="Calibri"/>
          <w:color w:val="000000" w:themeColor="text1"/>
          <w:sz w:val="21"/>
          <w:szCs w:val="21"/>
        </w:rPr>
        <w:t xml:space="preserve"> and empower</w:t>
      </w:r>
      <w:r w:rsidR="0045705A" w:rsidRPr="004F0D8E">
        <w:rPr>
          <w:rFonts w:ascii="Helvetica Neue" w:hAnsi="Helvetica Neue" w:cs="Calibri"/>
          <w:color w:val="000000" w:themeColor="text1"/>
          <w:sz w:val="21"/>
          <w:szCs w:val="21"/>
        </w:rPr>
        <w:t>ing</w:t>
      </w:r>
      <w:r w:rsidR="001539A2" w:rsidRPr="004F0D8E">
        <w:rPr>
          <w:rFonts w:ascii="Helvetica Neue" w:hAnsi="Helvetica Neue" w:cs="Calibri"/>
          <w:color w:val="000000" w:themeColor="text1"/>
          <w:sz w:val="21"/>
          <w:szCs w:val="21"/>
        </w:rPr>
        <w:t xml:space="preserve"> them to relax and share their playful selves, safe in the knowledge they will always be </w:t>
      </w:r>
      <w:r w:rsidR="001539A2" w:rsidRPr="004F0D8E">
        <w:rPr>
          <w:rFonts w:ascii="Helvetica Neue" w:hAnsi="Helvetica Neue" w:cs="Calibri"/>
          <w:b/>
          <w:bCs/>
          <w:i/>
          <w:iCs/>
          <w:color w:val="000000" w:themeColor="text1"/>
          <w:sz w:val="21"/>
          <w:szCs w:val="21"/>
        </w:rPr>
        <w:t xml:space="preserve">seen, heard, </w:t>
      </w:r>
      <w:proofErr w:type="gramStart"/>
      <w:r w:rsidR="001539A2" w:rsidRPr="004F0D8E">
        <w:rPr>
          <w:rFonts w:ascii="Helvetica Neue" w:hAnsi="Helvetica Neue" w:cs="Calibri"/>
          <w:b/>
          <w:bCs/>
          <w:i/>
          <w:iCs/>
          <w:color w:val="000000" w:themeColor="text1"/>
          <w:sz w:val="21"/>
          <w:szCs w:val="21"/>
        </w:rPr>
        <w:t>included</w:t>
      </w:r>
      <w:proofErr w:type="gramEnd"/>
      <w:r w:rsidR="001539A2" w:rsidRPr="004F0D8E">
        <w:rPr>
          <w:rFonts w:ascii="Helvetica Neue" w:hAnsi="Helvetica Neue" w:cs="Calibri"/>
          <w:b/>
          <w:bCs/>
          <w:i/>
          <w:iCs/>
          <w:color w:val="000000" w:themeColor="text1"/>
          <w:sz w:val="21"/>
          <w:szCs w:val="21"/>
        </w:rPr>
        <w:t xml:space="preserve"> and valued. </w:t>
      </w:r>
    </w:p>
    <w:p w14:paraId="1F65195A" w14:textId="77777777" w:rsidR="007C65B1" w:rsidRPr="004F0D8E" w:rsidRDefault="007C65B1" w:rsidP="001539A2">
      <w:pPr>
        <w:jc w:val="both"/>
        <w:rPr>
          <w:rFonts w:ascii="Helvetica Neue" w:hAnsi="Helvetica Neue" w:cs="Calibri"/>
          <w:i/>
          <w:iCs/>
          <w:color w:val="000000" w:themeColor="text1"/>
          <w:sz w:val="21"/>
          <w:szCs w:val="21"/>
        </w:rPr>
      </w:pPr>
    </w:p>
    <w:p w14:paraId="420822C1" w14:textId="1AE2D6BC" w:rsidR="001539A2" w:rsidRPr="004F0D8E" w:rsidRDefault="007C65B1" w:rsidP="001539A2">
      <w:pPr>
        <w:jc w:val="both"/>
        <w:rPr>
          <w:rFonts w:ascii="Helvetica Neue" w:hAnsi="Helvetica Neue" w:cs="Calibri"/>
          <w:color w:val="000000" w:themeColor="text1"/>
          <w:sz w:val="21"/>
          <w:szCs w:val="21"/>
        </w:rPr>
      </w:pPr>
      <w:r w:rsidRPr="004F0D8E">
        <w:rPr>
          <w:rFonts w:ascii="Helvetica Neue" w:hAnsi="Helvetica Neue" w:cs="Calibri"/>
          <w:color w:val="000000" w:themeColor="text1"/>
          <w:sz w:val="21"/>
          <w:szCs w:val="21"/>
        </w:rPr>
        <w:t xml:space="preserve">This unique </w:t>
      </w:r>
      <w:r w:rsidR="00C8047D" w:rsidRPr="004F0D8E">
        <w:rPr>
          <w:rFonts w:ascii="Helvetica Neue" w:hAnsi="Helvetica Neue" w:cs="Calibri"/>
          <w:color w:val="000000" w:themeColor="text1"/>
          <w:sz w:val="21"/>
          <w:szCs w:val="21"/>
        </w:rPr>
        <w:t xml:space="preserve">transformative approach is </w:t>
      </w:r>
      <w:r w:rsidRPr="004F0D8E">
        <w:rPr>
          <w:rFonts w:ascii="Helvetica Neue" w:hAnsi="Helvetica Neue" w:cs="Calibri"/>
          <w:color w:val="000000" w:themeColor="text1"/>
          <w:sz w:val="21"/>
          <w:szCs w:val="21"/>
        </w:rPr>
        <w:t>applied across a range of powerful interconnected projects</w:t>
      </w:r>
      <w:r w:rsidR="00D57453" w:rsidRPr="004F0D8E">
        <w:rPr>
          <w:rFonts w:ascii="Helvetica Neue" w:hAnsi="Helvetica Neue" w:cs="Calibri"/>
          <w:color w:val="000000" w:themeColor="text1"/>
          <w:sz w:val="21"/>
          <w:szCs w:val="21"/>
        </w:rPr>
        <w:t>.</w:t>
      </w:r>
      <w:r w:rsidRPr="004F0D8E">
        <w:rPr>
          <w:rFonts w:ascii="Helvetica Neue" w:hAnsi="Helvetica Neue" w:cs="Calibri"/>
          <w:color w:val="000000" w:themeColor="text1"/>
          <w:sz w:val="21"/>
          <w:szCs w:val="21"/>
        </w:rPr>
        <w:t xml:space="preserve"> </w:t>
      </w:r>
      <w:r w:rsidRPr="004F0D8E">
        <w:rPr>
          <w:rFonts w:ascii="Helvetica Neue" w:hAnsi="Helvetica Neue" w:cs="Calibri"/>
          <w:b/>
          <w:bCs/>
          <w:color w:val="000000" w:themeColor="text1"/>
          <w:sz w:val="21"/>
          <w:szCs w:val="21"/>
        </w:rPr>
        <w:t>Licketyspit creat</w:t>
      </w:r>
      <w:r w:rsidR="00C8047D" w:rsidRPr="004F0D8E">
        <w:rPr>
          <w:rFonts w:ascii="Helvetica Neue" w:hAnsi="Helvetica Neue" w:cs="Calibri"/>
          <w:b/>
          <w:bCs/>
          <w:color w:val="000000" w:themeColor="text1"/>
          <w:sz w:val="21"/>
          <w:szCs w:val="21"/>
        </w:rPr>
        <w:t>es</w:t>
      </w:r>
      <w:r w:rsidRPr="004F0D8E">
        <w:rPr>
          <w:rFonts w:ascii="Helvetica Neue" w:hAnsi="Helvetica Neue" w:cs="Calibri"/>
          <w:b/>
          <w:bCs/>
          <w:color w:val="000000" w:themeColor="text1"/>
          <w:sz w:val="21"/>
          <w:szCs w:val="21"/>
        </w:rPr>
        <w:t xml:space="preserve"> ‘Home’</w:t>
      </w:r>
      <w:r w:rsidRPr="004F0D8E">
        <w:rPr>
          <w:rFonts w:ascii="Helvetica Neue" w:hAnsi="Helvetica Neue" w:cs="Calibri"/>
          <w:color w:val="000000" w:themeColor="text1"/>
          <w:sz w:val="21"/>
          <w:szCs w:val="21"/>
        </w:rPr>
        <w:t xml:space="preserve"> wherever we are. We host children, families</w:t>
      </w:r>
      <w:r w:rsidR="00C8047D" w:rsidRPr="004F0D8E">
        <w:rPr>
          <w:rFonts w:ascii="Helvetica Neue" w:hAnsi="Helvetica Neue" w:cs="Calibri"/>
          <w:color w:val="000000" w:themeColor="text1"/>
          <w:sz w:val="21"/>
          <w:szCs w:val="21"/>
        </w:rPr>
        <w:t xml:space="preserve">, </w:t>
      </w:r>
      <w:proofErr w:type="gramStart"/>
      <w:r w:rsidR="00C8047D" w:rsidRPr="004F0D8E">
        <w:rPr>
          <w:rFonts w:ascii="Helvetica Neue" w:hAnsi="Helvetica Neue" w:cs="Calibri"/>
          <w:color w:val="000000" w:themeColor="text1"/>
          <w:sz w:val="21"/>
          <w:szCs w:val="21"/>
        </w:rPr>
        <w:t>teachers</w:t>
      </w:r>
      <w:proofErr w:type="gramEnd"/>
      <w:r w:rsidR="00C8047D" w:rsidRPr="004F0D8E">
        <w:rPr>
          <w:rFonts w:ascii="Helvetica Neue" w:hAnsi="Helvetica Neue" w:cs="Calibri"/>
          <w:color w:val="000000" w:themeColor="text1"/>
          <w:sz w:val="21"/>
          <w:szCs w:val="21"/>
        </w:rPr>
        <w:t xml:space="preserve"> and carers </w:t>
      </w:r>
      <w:r w:rsidRPr="004F0D8E">
        <w:rPr>
          <w:rFonts w:ascii="Helvetica Neue" w:hAnsi="Helvetica Neue" w:cs="Calibri"/>
          <w:color w:val="000000" w:themeColor="text1"/>
          <w:sz w:val="21"/>
          <w:szCs w:val="21"/>
        </w:rPr>
        <w:t>in</w:t>
      </w:r>
      <w:r w:rsidR="00D57453" w:rsidRPr="004F0D8E">
        <w:rPr>
          <w:rFonts w:ascii="Helvetica Neue" w:hAnsi="Helvetica Neue" w:cs="Calibri"/>
          <w:color w:val="000000" w:themeColor="text1"/>
          <w:sz w:val="21"/>
          <w:szCs w:val="21"/>
        </w:rPr>
        <w:t xml:space="preserve"> </w:t>
      </w:r>
      <w:r w:rsidR="001539A2" w:rsidRPr="004F0D8E">
        <w:rPr>
          <w:rFonts w:ascii="Helvetica Neue" w:hAnsi="Helvetica Neue" w:cs="Calibri"/>
          <w:color w:val="000000" w:themeColor="text1"/>
          <w:sz w:val="21"/>
          <w:szCs w:val="21"/>
        </w:rPr>
        <w:t xml:space="preserve">welcoming </w:t>
      </w:r>
      <w:r w:rsidR="00D57453" w:rsidRPr="004F0D8E">
        <w:rPr>
          <w:rFonts w:ascii="Helvetica Neue" w:hAnsi="Helvetica Neue" w:cs="Calibri"/>
          <w:color w:val="000000" w:themeColor="text1"/>
          <w:sz w:val="21"/>
          <w:szCs w:val="21"/>
        </w:rPr>
        <w:t xml:space="preserve">and </w:t>
      </w:r>
      <w:r w:rsidR="001539A2" w:rsidRPr="004F0D8E">
        <w:rPr>
          <w:rFonts w:ascii="Helvetica Neue" w:hAnsi="Helvetica Neue" w:cs="Calibri"/>
          <w:color w:val="000000" w:themeColor="text1"/>
          <w:sz w:val="21"/>
          <w:szCs w:val="21"/>
        </w:rPr>
        <w:t>relaxed s</w:t>
      </w:r>
      <w:r w:rsidR="00C8047D" w:rsidRPr="004F0D8E">
        <w:rPr>
          <w:rFonts w:ascii="Helvetica Neue" w:hAnsi="Helvetica Neue" w:cs="Calibri"/>
          <w:color w:val="000000" w:themeColor="text1"/>
          <w:sz w:val="21"/>
          <w:szCs w:val="21"/>
        </w:rPr>
        <w:t>essions</w:t>
      </w:r>
      <w:r w:rsidR="00D57453" w:rsidRPr="004F0D8E">
        <w:rPr>
          <w:rFonts w:ascii="Helvetica Neue" w:hAnsi="Helvetica Neue" w:cs="Calibri"/>
          <w:color w:val="000000" w:themeColor="text1"/>
          <w:sz w:val="21"/>
          <w:szCs w:val="21"/>
        </w:rPr>
        <w:t>,</w:t>
      </w:r>
      <w:r w:rsidR="001539A2" w:rsidRPr="004F0D8E">
        <w:rPr>
          <w:rFonts w:ascii="Helvetica Neue" w:hAnsi="Helvetica Neue" w:cs="Calibri"/>
          <w:color w:val="000000" w:themeColor="text1"/>
          <w:sz w:val="21"/>
          <w:szCs w:val="21"/>
        </w:rPr>
        <w:t xml:space="preserve"> where every participant </w:t>
      </w:r>
      <w:r w:rsidRPr="004F0D8E">
        <w:rPr>
          <w:rFonts w:ascii="Helvetica Neue" w:hAnsi="Helvetica Neue" w:cs="Calibri"/>
          <w:color w:val="000000" w:themeColor="text1"/>
          <w:sz w:val="21"/>
          <w:szCs w:val="21"/>
        </w:rPr>
        <w:t>has their needs met</w:t>
      </w:r>
      <w:r w:rsidR="00D57453" w:rsidRPr="004F0D8E">
        <w:rPr>
          <w:rFonts w:ascii="Helvetica Neue" w:hAnsi="Helvetica Neue" w:cs="Calibri"/>
          <w:color w:val="000000" w:themeColor="text1"/>
          <w:sz w:val="21"/>
          <w:szCs w:val="21"/>
        </w:rPr>
        <w:t>, and is</w:t>
      </w:r>
      <w:r w:rsidRPr="004F0D8E">
        <w:rPr>
          <w:rFonts w:ascii="Helvetica Neue" w:hAnsi="Helvetica Neue" w:cs="Calibri"/>
          <w:color w:val="000000" w:themeColor="text1"/>
          <w:sz w:val="21"/>
          <w:szCs w:val="21"/>
        </w:rPr>
        <w:t xml:space="preserve"> enabl</w:t>
      </w:r>
      <w:r w:rsidR="00D57453" w:rsidRPr="004F0D8E">
        <w:rPr>
          <w:rFonts w:ascii="Helvetica Neue" w:hAnsi="Helvetica Neue" w:cs="Calibri"/>
          <w:color w:val="000000" w:themeColor="text1"/>
          <w:sz w:val="21"/>
          <w:szCs w:val="21"/>
        </w:rPr>
        <w:t>ed</w:t>
      </w:r>
      <w:r w:rsidRPr="004F0D8E">
        <w:rPr>
          <w:rFonts w:ascii="Helvetica Neue" w:hAnsi="Helvetica Neue" w:cs="Calibri"/>
          <w:color w:val="000000" w:themeColor="text1"/>
          <w:sz w:val="21"/>
          <w:szCs w:val="21"/>
        </w:rPr>
        <w:t xml:space="preserve"> to </w:t>
      </w:r>
      <w:r w:rsidR="001539A2" w:rsidRPr="004F0D8E">
        <w:rPr>
          <w:rFonts w:ascii="Helvetica Neue" w:hAnsi="Helvetica Neue" w:cs="Calibri"/>
          <w:color w:val="000000" w:themeColor="text1"/>
          <w:sz w:val="21"/>
          <w:szCs w:val="21"/>
        </w:rPr>
        <w:t xml:space="preserve">leap into brilliant, </w:t>
      </w:r>
      <w:proofErr w:type="spellStart"/>
      <w:r w:rsidR="001539A2" w:rsidRPr="004F0D8E">
        <w:rPr>
          <w:rFonts w:ascii="Helvetica Neue" w:hAnsi="Helvetica Neue" w:cs="Calibri"/>
          <w:color w:val="000000" w:themeColor="text1"/>
          <w:sz w:val="21"/>
          <w:szCs w:val="21"/>
        </w:rPr>
        <w:t>joyeous</w:t>
      </w:r>
      <w:proofErr w:type="spellEnd"/>
      <w:r w:rsidR="001539A2" w:rsidRPr="004F0D8E">
        <w:rPr>
          <w:rFonts w:ascii="Helvetica Neue" w:hAnsi="Helvetica Neue" w:cs="Calibri"/>
          <w:color w:val="000000" w:themeColor="text1"/>
          <w:sz w:val="21"/>
          <w:szCs w:val="21"/>
        </w:rPr>
        <w:t xml:space="preserve">, satisfying </w:t>
      </w:r>
      <w:r w:rsidR="00D57453" w:rsidRPr="004F0D8E">
        <w:rPr>
          <w:rFonts w:ascii="Helvetica Neue" w:hAnsi="Helvetica Neue" w:cs="Calibri"/>
          <w:color w:val="000000" w:themeColor="text1"/>
          <w:sz w:val="21"/>
          <w:szCs w:val="21"/>
        </w:rPr>
        <w:t xml:space="preserve">and </w:t>
      </w:r>
      <w:r w:rsidR="001539A2" w:rsidRPr="004F0D8E">
        <w:rPr>
          <w:rFonts w:ascii="Helvetica Neue" w:hAnsi="Helvetica Neue" w:cs="Calibri"/>
          <w:color w:val="000000" w:themeColor="text1"/>
          <w:sz w:val="21"/>
          <w:szCs w:val="21"/>
        </w:rPr>
        <w:t>inclusive play. This is play that does more than ‘</w:t>
      </w:r>
      <w:r w:rsidR="001539A2" w:rsidRPr="004F0D8E">
        <w:rPr>
          <w:rFonts w:ascii="Helvetica Neue" w:hAnsi="Helvetica Neue" w:cs="Calibri"/>
          <w:i/>
          <w:iCs/>
          <w:color w:val="000000" w:themeColor="text1"/>
          <w:sz w:val="21"/>
          <w:szCs w:val="21"/>
        </w:rPr>
        <w:t xml:space="preserve">fire </w:t>
      </w:r>
      <w:proofErr w:type="gramStart"/>
      <w:r w:rsidR="001539A2" w:rsidRPr="004F0D8E">
        <w:rPr>
          <w:rFonts w:ascii="Helvetica Neue" w:hAnsi="Helvetica Neue" w:cs="Calibri"/>
          <w:i/>
          <w:iCs/>
          <w:color w:val="000000" w:themeColor="text1"/>
          <w:sz w:val="21"/>
          <w:szCs w:val="21"/>
        </w:rPr>
        <w:t>imaginations’</w:t>
      </w:r>
      <w:proofErr w:type="gramEnd"/>
      <w:r w:rsidR="001539A2" w:rsidRPr="004F0D8E">
        <w:rPr>
          <w:rFonts w:ascii="Helvetica Neue" w:hAnsi="Helvetica Neue" w:cs="Calibri"/>
          <w:color w:val="000000" w:themeColor="text1"/>
          <w:sz w:val="21"/>
          <w:szCs w:val="21"/>
        </w:rPr>
        <w:t xml:space="preserve">. A Storyplay session is a unique </w:t>
      </w:r>
      <w:r w:rsidR="00C8047D" w:rsidRPr="004F0D8E">
        <w:rPr>
          <w:rFonts w:ascii="Helvetica Neue" w:hAnsi="Helvetica Neue" w:cs="Calibri"/>
          <w:color w:val="000000" w:themeColor="text1"/>
          <w:sz w:val="21"/>
          <w:szCs w:val="21"/>
        </w:rPr>
        <w:t xml:space="preserve">and highly memorable positive </w:t>
      </w:r>
      <w:r w:rsidR="001539A2" w:rsidRPr="004F0D8E">
        <w:rPr>
          <w:rFonts w:ascii="Helvetica Neue" w:hAnsi="Helvetica Neue" w:cs="Calibri"/>
          <w:color w:val="000000" w:themeColor="text1"/>
          <w:sz w:val="21"/>
          <w:szCs w:val="21"/>
        </w:rPr>
        <w:t xml:space="preserve">expression of the shared creativity </w:t>
      </w:r>
      <w:r w:rsidR="003F3CC6" w:rsidRPr="004F0D8E">
        <w:rPr>
          <w:rFonts w:ascii="Helvetica Neue" w:hAnsi="Helvetica Neue" w:cs="Calibri"/>
          <w:color w:val="000000" w:themeColor="text1"/>
          <w:sz w:val="21"/>
          <w:szCs w:val="21"/>
        </w:rPr>
        <w:t xml:space="preserve">and humanity </w:t>
      </w:r>
      <w:r w:rsidR="001539A2" w:rsidRPr="004F0D8E">
        <w:rPr>
          <w:rFonts w:ascii="Helvetica Neue" w:hAnsi="Helvetica Neue" w:cs="Calibri"/>
          <w:color w:val="000000" w:themeColor="text1"/>
          <w:sz w:val="21"/>
          <w:szCs w:val="21"/>
        </w:rPr>
        <w:t xml:space="preserve">of every person participating in the play. </w:t>
      </w:r>
      <w:r w:rsidR="00D57453" w:rsidRPr="004F0D8E">
        <w:rPr>
          <w:rFonts w:ascii="Helvetica Neue" w:hAnsi="Helvetica Neue" w:cs="Calibri"/>
          <w:color w:val="000000" w:themeColor="text1"/>
          <w:sz w:val="21"/>
          <w:szCs w:val="21"/>
        </w:rPr>
        <w:t>Sessions include Reflective Drawing as a tool for sharing feelings and ideas. Many sessions include time to chat over a shared healthy meal.</w:t>
      </w:r>
    </w:p>
    <w:p w14:paraId="7D5E379E" w14:textId="77777777" w:rsidR="00D57453" w:rsidRPr="004F0D8E" w:rsidRDefault="00D57453" w:rsidP="001539A2">
      <w:pPr>
        <w:jc w:val="both"/>
        <w:rPr>
          <w:rFonts w:ascii="Helvetica Neue" w:hAnsi="Helvetica Neue" w:cs="Calibri"/>
          <w:color w:val="000000" w:themeColor="text1"/>
          <w:sz w:val="21"/>
          <w:szCs w:val="21"/>
        </w:rPr>
      </w:pPr>
    </w:p>
    <w:p w14:paraId="0D345A78" w14:textId="1CD36DF5" w:rsidR="00D57453" w:rsidRPr="004F0D8E" w:rsidRDefault="001539A2" w:rsidP="00711E16">
      <w:pPr>
        <w:jc w:val="both"/>
        <w:rPr>
          <w:rFonts w:ascii="Helvetica Neue" w:hAnsi="Helvetica Neue" w:cs="Calibri"/>
          <w:color w:val="000000" w:themeColor="text1"/>
          <w:sz w:val="21"/>
          <w:szCs w:val="21"/>
        </w:rPr>
      </w:pPr>
      <w:r w:rsidRPr="004F0D8E">
        <w:rPr>
          <w:rFonts w:ascii="Helvetica Neue" w:hAnsi="Helvetica Neue" w:cs="Calibri"/>
          <w:color w:val="000000" w:themeColor="text1"/>
          <w:sz w:val="21"/>
          <w:szCs w:val="21"/>
        </w:rPr>
        <w:t>Storyplay</w:t>
      </w:r>
      <w:r w:rsidR="00A94843">
        <w:rPr>
          <w:rFonts w:ascii="Helvetica Neue" w:hAnsi="Helvetica Neue" w:cs="Calibri"/>
          <w:color w:val="000000" w:themeColor="text1"/>
          <w:sz w:val="21"/>
          <w:szCs w:val="21"/>
        </w:rPr>
        <w:t xml:space="preserve"> </w:t>
      </w:r>
      <w:r w:rsidRPr="004F0D8E">
        <w:rPr>
          <w:rFonts w:ascii="Helvetica Neue" w:hAnsi="Helvetica Neue" w:cs="Calibri"/>
          <w:color w:val="000000" w:themeColor="text1"/>
          <w:sz w:val="21"/>
          <w:szCs w:val="21"/>
        </w:rPr>
        <w:t>unlock</w:t>
      </w:r>
      <w:r w:rsidR="007C65B1" w:rsidRPr="004F0D8E">
        <w:rPr>
          <w:rFonts w:ascii="Helvetica Neue" w:hAnsi="Helvetica Neue" w:cs="Calibri"/>
          <w:color w:val="000000" w:themeColor="text1"/>
          <w:sz w:val="21"/>
          <w:szCs w:val="21"/>
        </w:rPr>
        <w:t>s</w:t>
      </w:r>
      <w:r w:rsidRPr="004F0D8E">
        <w:rPr>
          <w:rFonts w:ascii="Helvetica Neue" w:hAnsi="Helvetica Neue" w:cs="Calibri"/>
          <w:color w:val="000000" w:themeColor="text1"/>
          <w:sz w:val="21"/>
          <w:szCs w:val="21"/>
        </w:rPr>
        <w:t xml:space="preserve"> every </w:t>
      </w:r>
      <w:r w:rsidR="007C65B1" w:rsidRPr="004F0D8E">
        <w:rPr>
          <w:rFonts w:ascii="Helvetica Neue" w:hAnsi="Helvetica Neue" w:cs="Calibri"/>
          <w:color w:val="000000" w:themeColor="text1"/>
          <w:sz w:val="21"/>
          <w:szCs w:val="21"/>
        </w:rPr>
        <w:t xml:space="preserve">participant, </w:t>
      </w:r>
      <w:r w:rsidRPr="004F0D8E">
        <w:rPr>
          <w:rFonts w:ascii="Helvetica Neue" w:hAnsi="Helvetica Neue" w:cs="Calibri"/>
          <w:color w:val="000000" w:themeColor="text1"/>
          <w:sz w:val="21"/>
          <w:szCs w:val="21"/>
        </w:rPr>
        <w:t>including those identified as habitually ‘anxious’, ‘shy’ or ‘</w:t>
      </w:r>
      <w:proofErr w:type="spellStart"/>
      <w:r w:rsidRPr="004F0D8E">
        <w:rPr>
          <w:rFonts w:ascii="Helvetica Neue" w:hAnsi="Helvetica Neue" w:cs="Calibri"/>
          <w:color w:val="000000" w:themeColor="text1"/>
          <w:sz w:val="21"/>
          <w:szCs w:val="21"/>
        </w:rPr>
        <w:t>behaviourally</w:t>
      </w:r>
      <w:proofErr w:type="spellEnd"/>
      <w:r w:rsidRPr="004F0D8E">
        <w:rPr>
          <w:rFonts w:ascii="Helvetica Neue" w:hAnsi="Helvetica Neue" w:cs="Calibri"/>
          <w:color w:val="000000" w:themeColor="text1"/>
          <w:sz w:val="21"/>
          <w:szCs w:val="21"/>
        </w:rPr>
        <w:t xml:space="preserve"> challenged’</w:t>
      </w:r>
      <w:r w:rsidR="00C8047D" w:rsidRPr="004F0D8E">
        <w:rPr>
          <w:rFonts w:ascii="Helvetica Neue" w:hAnsi="Helvetica Neue" w:cs="Calibri"/>
          <w:color w:val="000000" w:themeColor="text1"/>
          <w:sz w:val="21"/>
          <w:szCs w:val="21"/>
        </w:rPr>
        <w:t xml:space="preserve"> who are supported to </w:t>
      </w:r>
      <w:r w:rsidRPr="004F0D8E">
        <w:rPr>
          <w:rFonts w:ascii="Helvetica Neue" w:hAnsi="Helvetica Neue" w:cs="Calibri"/>
          <w:color w:val="000000" w:themeColor="text1"/>
          <w:sz w:val="21"/>
          <w:szCs w:val="21"/>
        </w:rPr>
        <w:t>relax</w:t>
      </w:r>
      <w:r w:rsidR="00C8047D" w:rsidRPr="004F0D8E">
        <w:rPr>
          <w:rFonts w:ascii="Helvetica Neue" w:hAnsi="Helvetica Neue" w:cs="Calibri"/>
          <w:color w:val="000000" w:themeColor="text1"/>
          <w:sz w:val="21"/>
          <w:szCs w:val="21"/>
        </w:rPr>
        <w:t>, play</w:t>
      </w:r>
      <w:r w:rsidRPr="004F0D8E">
        <w:rPr>
          <w:rFonts w:ascii="Helvetica Neue" w:hAnsi="Helvetica Neue" w:cs="Calibri"/>
          <w:color w:val="000000" w:themeColor="text1"/>
          <w:sz w:val="21"/>
          <w:szCs w:val="21"/>
        </w:rPr>
        <w:t xml:space="preserve"> and be</w:t>
      </w:r>
      <w:r w:rsidR="007C65B1" w:rsidRPr="004F0D8E">
        <w:rPr>
          <w:rFonts w:ascii="Helvetica Neue" w:hAnsi="Helvetica Neue" w:cs="Calibri"/>
          <w:color w:val="000000" w:themeColor="text1"/>
          <w:sz w:val="21"/>
          <w:szCs w:val="21"/>
        </w:rPr>
        <w:t>come</w:t>
      </w:r>
      <w:r w:rsidRPr="004F0D8E">
        <w:rPr>
          <w:rFonts w:ascii="Helvetica Neue" w:hAnsi="Helvetica Neue" w:cs="Calibri"/>
          <w:color w:val="000000" w:themeColor="text1"/>
          <w:sz w:val="21"/>
          <w:szCs w:val="21"/>
        </w:rPr>
        <w:t xml:space="preserve"> and share their truest selves. </w:t>
      </w:r>
      <w:r w:rsidR="003F3CC6" w:rsidRPr="004F0D8E">
        <w:rPr>
          <w:rFonts w:ascii="Helvetica Neue" w:hAnsi="Helvetica Neue" w:cs="Calibri"/>
          <w:color w:val="000000" w:themeColor="text1"/>
          <w:sz w:val="21"/>
          <w:szCs w:val="21"/>
        </w:rPr>
        <w:t xml:space="preserve">The key to Storyplay is </w:t>
      </w:r>
      <w:r w:rsidR="003E3126" w:rsidRPr="004F0D8E">
        <w:rPr>
          <w:rFonts w:ascii="Helvetica Neue" w:hAnsi="Helvetica Neue" w:cs="Calibri"/>
          <w:b/>
          <w:bCs/>
          <w:color w:val="000000" w:themeColor="text1"/>
          <w:sz w:val="21"/>
          <w:szCs w:val="21"/>
        </w:rPr>
        <w:t>Reciprocity</w:t>
      </w:r>
      <w:r w:rsidR="003F3CC6" w:rsidRPr="004F0D8E">
        <w:rPr>
          <w:rFonts w:ascii="Helvetica Neue" w:hAnsi="Helvetica Neue" w:cs="Calibri"/>
          <w:b/>
          <w:bCs/>
          <w:color w:val="000000" w:themeColor="text1"/>
          <w:sz w:val="21"/>
          <w:szCs w:val="21"/>
        </w:rPr>
        <w:t xml:space="preserve">. </w:t>
      </w:r>
      <w:r w:rsidR="003F3CC6" w:rsidRPr="004F0D8E">
        <w:rPr>
          <w:rFonts w:ascii="Helvetica Neue" w:hAnsi="Helvetica Neue" w:cs="Calibri"/>
          <w:color w:val="000000" w:themeColor="text1"/>
          <w:sz w:val="21"/>
          <w:szCs w:val="21"/>
        </w:rPr>
        <w:t>Our experience is that people are naturally kind, empathetic and perceptive towards others given the opportunity.</w:t>
      </w:r>
      <w:r w:rsidR="003E3126" w:rsidRPr="004F0D8E">
        <w:rPr>
          <w:rFonts w:ascii="Helvetica Neue" w:hAnsi="Helvetica Neue" w:cs="Calibri"/>
          <w:color w:val="000000" w:themeColor="text1"/>
          <w:sz w:val="21"/>
          <w:szCs w:val="21"/>
        </w:rPr>
        <w:t xml:space="preserve"> </w:t>
      </w:r>
      <w:r w:rsidR="003F3CC6" w:rsidRPr="004F0D8E">
        <w:rPr>
          <w:rFonts w:ascii="Helvetica Neue" w:hAnsi="Helvetica Neue" w:cs="Calibri"/>
          <w:color w:val="000000" w:themeColor="text1"/>
          <w:sz w:val="21"/>
          <w:szCs w:val="21"/>
        </w:rPr>
        <w:t>Storyplay remind</w:t>
      </w:r>
      <w:r w:rsidR="00C8047D" w:rsidRPr="004F0D8E">
        <w:rPr>
          <w:rFonts w:ascii="Helvetica Neue" w:hAnsi="Helvetica Neue" w:cs="Calibri"/>
          <w:color w:val="000000" w:themeColor="text1"/>
          <w:sz w:val="21"/>
          <w:szCs w:val="21"/>
        </w:rPr>
        <w:t>s</w:t>
      </w:r>
      <w:r w:rsidR="003F3CC6" w:rsidRPr="004F0D8E">
        <w:rPr>
          <w:rFonts w:ascii="Helvetica Neue" w:hAnsi="Helvetica Neue" w:cs="Calibri"/>
          <w:color w:val="000000" w:themeColor="text1"/>
          <w:sz w:val="21"/>
          <w:szCs w:val="21"/>
        </w:rPr>
        <w:t xml:space="preserve"> participants of their shared, values</w:t>
      </w:r>
      <w:r w:rsidR="00C8047D" w:rsidRPr="004F0D8E">
        <w:rPr>
          <w:rFonts w:ascii="Helvetica Neue" w:hAnsi="Helvetica Neue" w:cs="Calibri"/>
          <w:color w:val="000000" w:themeColor="text1"/>
          <w:sz w:val="21"/>
          <w:szCs w:val="21"/>
        </w:rPr>
        <w:t>. It</w:t>
      </w:r>
      <w:r w:rsidR="003F3CC6" w:rsidRPr="004F0D8E">
        <w:rPr>
          <w:rFonts w:ascii="Helvetica Neue" w:hAnsi="Helvetica Neue" w:cs="Calibri"/>
          <w:color w:val="000000" w:themeColor="text1"/>
          <w:sz w:val="21"/>
          <w:szCs w:val="21"/>
        </w:rPr>
        <w:t xml:space="preserve"> </w:t>
      </w:r>
      <w:r w:rsidR="00C8047D" w:rsidRPr="004F0D8E">
        <w:rPr>
          <w:rFonts w:ascii="Helvetica Neue" w:hAnsi="Helvetica Neue" w:cs="Calibri"/>
          <w:color w:val="000000" w:themeColor="text1"/>
          <w:sz w:val="21"/>
          <w:szCs w:val="21"/>
        </w:rPr>
        <w:t xml:space="preserve">embraces diversity and </w:t>
      </w:r>
      <w:r w:rsidR="003F3CC6" w:rsidRPr="004F0D8E">
        <w:rPr>
          <w:rFonts w:ascii="Helvetica Neue" w:hAnsi="Helvetica Neue" w:cs="Calibri"/>
          <w:color w:val="000000" w:themeColor="text1"/>
          <w:sz w:val="21"/>
          <w:szCs w:val="21"/>
        </w:rPr>
        <w:t>nurtur</w:t>
      </w:r>
      <w:r w:rsidR="00C8047D" w:rsidRPr="004F0D8E">
        <w:rPr>
          <w:rFonts w:ascii="Helvetica Neue" w:hAnsi="Helvetica Neue" w:cs="Calibri"/>
          <w:color w:val="000000" w:themeColor="text1"/>
          <w:sz w:val="21"/>
          <w:szCs w:val="21"/>
        </w:rPr>
        <w:t>es</w:t>
      </w:r>
      <w:r w:rsidR="003F3CC6" w:rsidRPr="004F0D8E">
        <w:rPr>
          <w:rFonts w:ascii="Helvetica Neue" w:hAnsi="Helvetica Neue" w:cs="Calibri"/>
          <w:color w:val="000000" w:themeColor="text1"/>
          <w:sz w:val="21"/>
          <w:szCs w:val="21"/>
        </w:rPr>
        <w:t xml:space="preserve"> belonging. </w:t>
      </w:r>
    </w:p>
    <w:p w14:paraId="2D3D46E7" w14:textId="77777777" w:rsidR="00D57453" w:rsidRPr="004F0D8E" w:rsidRDefault="00D57453" w:rsidP="00711E16">
      <w:pPr>
        <w:jc w:val="both"/>
        <w:rPr>
          <w:rFonts w:ascii="Helvetica Neue" w:hAnsi="Helvetica Neue" w:cs="Calibri"/>
          <w:color w:val="000000" w:themeColor="text1"/>
          <w:sz w:val="21"/>
          <w:szCs w:val="21"/>
        </w:rPr>
      </w:pPr>
    </w:p>
    <w:p w14:paraId="623830F7" w14:textId="2C7F5DC6" w:rsidR="003F3CC6" w:rsidRPr="004F0D8E" w:rsidRDefault="003F3CC6" w:rsidP="00711E16">
      <w:pPr>
        <w:jc w:val="both"/>
        <w:rPr>
          <w:rFonts w:ascii="Helvetica Neue" w:hAnsi="Helvetica Neue" w:cs="Calibri"/>
          <w:color w:val="000000" w:themeColor="text1"/>
          <w:sz w:val="21"/>
          <w:szCs w:val="21"/>
        </w:rPr>
      </w:pPr>
      <w:r w:rsidRPr="004F0D8E">
        <w:rPr>
          <w:rFonts w:ascii="Helvetica Neue" w:hAnsi="Helvetica Neue" w:cs="Calibri"/>
          <w:color w:val="000000" w:themeColor="text1"/>
          <w:sz w:val="21"/>
          <w:szCs w:val="21"/>
        </w:rPr>
        <w:t>O</w:t>
      </w:r>
      <w:r w:rsidR="003E3126" w:rsidRPr="004F0D8E">
        <w:rPr>
          <w:rFonts w:ascii="Helvetica Neue" w:hAnsi="Helvetica Neue" w:cs="Calibri"/>
          <w:color w:val="000000" w:themeColor="text1"/>
          <w:sz w:val="21"/>
          <w:szCs w:val="21"/>
        </w:rPr>
        <w:t xml:space="preserve">nce a child lets go of habitual barriers and reveals their true selves to their peers and/or family/teachers/carers, the shared understanding of how </w:t>
      </w:r>
      <w:r w:rsidR="00C8047D" w:rsidRPr="004F0D8E">
        <w:rPr>
          <w:rFonts w:ascii="Helvetica Neue" w:hAnsi="Helvetica Neue" w:cs="Calibri"/>
          <w:color w:val="000000" w:themeColor="text1"/>
          <w:sz w:val="21"/>
          <w:szCs w:val="21"/>
        </w:rPr>
        <w:t xml:space="preserve">wonderful </w:t>
      </w:r>
      <w:r w:rsidR="003E3126" w:rsidRPr="004F0D8E">
        <w:rPr>
          <w:rFonts w:ascii="Helvetica Neue" w:hAnsi="Helvetica Neue" w:cs="Calibri"/>
          <w:color w:val="000000" w:themeColor="text1"/>
          <w:sz w:val="21"/>
          <w:szCs w:val="21"/>
        </w:rPr>
        <w:t>they are, can never be lost.</w:t>
      </w:r>
      <w:r w:rsidR="00C8047D" w:rsidRPr="004F0D8E">
        <w:rPr>
          <w:rFonts w:ascii="Helvetica Neue" w:hAnsi="Helvetica Neue" w:cs="Calibri"/>
          <w:color w:val="000000" w:themeColor="text1"/>
          <w:sz w:val="21"/>
          <w:szCs w:val="21"/>
        </w:rPr>
        <w:t xml:space="preserve"> </w:t>
      </w:r>
      <w:r w:rsidR="00C8047D" w:rsidRPr="004F0D8E">
        <w:rPr>
          <w:rFonts w:ascii="Helvetica Neue" w:hAnsi="Helvetica Neue" w:cs="Calibri"/>
          <w:b/>
          <w:bCs/>
          <w:color w:val="000000" w:themeColor="text1"/>
          <w:sz w:val="21"/>
          <w:szCs w:val="21"/>
        </w:rPr>
        <w:t>This is culture change.</w:t>
      </w:r>
      <w:r w:rsidRPr="004F0D8E">
        <w:rPr>
          <w:rFonts w:ascii="Helvetica Neue" w:hAnsi="Helvetica Neue" w:cs="Calibri"/>
          <w:b/>
          <w:bCs/>
          <w:color w:val="000000" w:themeColor="text1"/>
          <w:sz w:val="21"/>
          <w:szCs w:val="21"/>
        </w:rPr>
        <w:t xml:space="preserve"> </w:t>
      </w:r>
    </w:p>
    <w:p w14:paraId="4453A5DE" w14:textId="77777777" w:rsidR="003E3126" w:rsidRPr="004F0D8E" w:rsidRDefault="003E3126" w:rsidP="00711E16">
      <w:pPr>
        <w:jc w:val="both"/>
        <w:rPr>
          <w:rFonts w:ascii="Helvetica Neue" w:hAnsi="Helvetica Neue" w:cs="Calibri"/>
          <w:color w:val="000000" w:themeColor="text1"/>
          <w:sz w:val="21"/>
          <w:szCs w:val="21"/>
        </w:rPr>
      </w:pPr>
    </w:p>
    <w:p w14:paraId="11A572F6" w14:textId="588D3BFF" w:rsidR="003F3CC6" w:rsidRPr="004F0D8E" w:rsidRDefault="003F3CC6" w:rsidP="00711E16">
      <w:pPr>
        <w:jc w:val="both"/>
        <w:rPr>
          <w:rFonts w:ascii="Helvetica Neue" w:hAnsi="Helvetica Neue" w:cs="Calibri"/>
          <w:color w:val="000000" w:themeColor="text1"/>
          <w:sz w:val="21"/>
          <w:szCs w:val="21"/>
        </w:rPr>
      </w:pPr>
      <w:r w:rsidRPr="004F0D8E">
        <w:rPr>
          <w:rFonts w:ascii="Helvetica Neue" w:hAnsi="Helvetica Neue" w:cs="Calibri"/>
          <w:color w:val="000000" w:themeColor="text1"/>
          <w:sz w:val="21"/>
          <w:szCs w:val="21"/>
        </w:rPr>
        <w:t>Even just one session of Storyplay can create significant impact on each participant – in the way they feel about themselves and others, in how well they can think</w:t>
      </w:r>
      <w:r w:rsidR="00D076C3" w:rsidRPr="004F0D8E">
        <w:rPr>
          <w:rFonts w:ascii="Helvetica Neue" w:hAnsi="Helvetica Neue" w:cs="Calibri"/>
          <w:color w:val="000000" w:themeColor="text1"/>
          <w:sz w:val="21"/>
          <w:szCs w:val="21"/>
        </w:rPr>
        <w:t xml:space="preserve"> in the moment, take risks, be spontaneous, respond to others</w:t>
      </w:r>
      <w:r w:rsidRPr="004F0D8E">
        <w:rPr>
          <w:rFonts w:ascii="Helvetica Neue" w:hAnsi="Helvetica Neue" w:cs="Calibri"/>
          <w:color w:val="000000" w:themeColor="text1"/>
          <w:sz w:val="21"/>
          <w:szCs w:val="21"/>
        </w:rPr>
        <w:t>, in how successfully they can contribute and feel appreciated and a sense of belonging.</w:t>
      </w:r>
    </w:p>
    <w:p w14:paraId="1091B42C" w14:textId="77777777" w:rsidR="003F3CC6" w:rsidRPr="004F0D8E" w:rsidRDefault="003F3CC6" w:rsidP="00711E16">
      <w:pPr>
        <w:jc w:val="both"/>
        <w:rPr>
          <w:rFonts w:ascii="Helvetica Neue" w:hAnsi="Helvetica Neue" w:cs="Calibri"/>
          <w:color w:val="000000" w:themeColor="text1"/>
          <w:sz w:val="21"/>
          <w:szCs w:val="21"/>
        </w:rPr>
      </w:pPr>
    </w:p>
    <w:p w14:paraId="151E7D1A" w14:textId="77777777" w:rsidR="00736293" w:rsidRDefault="00736293" w:rsidP="00711E16">
      <w:pPr>
        <w:jc w:val="both"/>
        <w:rPr>
          <w:rFonts w:ascii="Helvetica Neue" w:hAnsi="Helvetica Neue" w:cs="Calibri"/>
          <w:b/>
          <w:bCs/>
          <w:color w:val="000000" w:themeColor="text1"/>
          <w:sz w:val="21"/>
          <w:szCs w:val="21"/>
        </w:rPr>
      </w:pPr>
    </w:p>
    <w:p w14:paraId="421A3FBC" w14:textId="77777777" w:rsidR="00736293" w:rsidRDefault="00736293" w:rsidP="00711E16">
      <w:pPr>
        <w:jc w:val="both"/>
        <w:rPr>
          <w:rFonts w:ascii="Helvetica Neue" w:hAnsi="Helvetica Neue" w:cs="Calibri"/>
          <w:b/>
          <w:bCs/>
          <w:color w:val="000000" w:themeColor="text1"/>
          <w:sz w:val="21"/>
          <w:szCs w:val="21"/>
        </w:rPr>
      </w:pPr>
    </w:p>
    <w:p w14:paraId="45BE6B63" w14:textId="4DB20943" w:rsidR="00711E16" w:rsidRPr="004F0D8E" w:rsidRDefault="00331139" w:rsidP="00711E16">
      <w:pPr>
        <w:jc w:val="both"/>
        <w:rPr>
          <w:rFonts w:ascii="Helvetica Neue" w:hAnsi="Helvetica Neue" w:cs="Calibri"/>
          <w:color w:val="000000" w:themeColor="text1"/>
          <w:sz w:val="21"/>
          <w:szCs w:val="21"/>
        </w:rPr>
      </w:pPr>
      <w:r w:rsidRPr="004F0D8E">
        <w:rPr>
          <w:rFonts w:ascii="Helvetica Neue" w:hAnsi="Helvetica Neue" w:cs="Calibri"/>
          <w:b/>
          <w:bCs/>
          <w:color w:val="000000" w:themeColor="text1"/>
          <w:sz w:val="21"/>
          <w:szCs w:val="21"/>
        </w:rPr>
        <w:lastRenderedPageBreak/>
        <w:t xml:space="preserve">Licketyspit’s </w:t>
      </w:r>
      <w:r w:rsidR="003404BB" w:rsidRPr="004F0D8E">
        <w:rPr>
          <w:rFonts w:ascii="Helvetica Neue" w:hAnsi="Helvetica Neue" w:cs="Calibri"/>
          <w:b/>
          <w:bCs/>
          <w:color w:val="000000" w:themeColor="text1"/>
          <w:sz w:val="21"/>
          <w:szCs w:val="21"/>
        </w:rPr>
        <w:t>mission is to establish Storyplay as a rights-based tool in education, childcare and communit</w:t>
      </w:r>
      <w:r w:rsidR="006A50B1" w:rsidRPr="004F0D8E">
        <w:rPr>
          <w:rFonts w:ascii="Helvetica Neue" w:hAnsi="Helvetica Neue" w:cs="Calibri"/>
          <w:b/>
          <w:bCs/>
          <w:color w:val="000000" w:themeColor="text1"/>
          <w:sz w:val="21"/>
          <w:szCs w:val="21"/>
        </w:rPr>
        <w:t>y practice</w:t>
      </w:r>
      <w:r w:rsidR="00D52A9F" w:rsidRPr="004F0D8E">
        <w:rPr>
          <w:rFonts w:ascii="Helvetica Neue" w:hAnsi="Helvetica Neue" w:cs="Calibri"/>
          <w:b/>
          <w:bCs/>
          <w:color w:val="000000" w:themeColor="text1"/>
          <w:sz w:val="21"/>
          <w:szCs w:val="21"/>
        </w:rPr>
        <w:t>.</w:t>
      </w:r>
      <w:r w:rsidR="00D52A9F" w:rsidRPr="004F0D8E">
        <w:rPr>
          <w:rFonts w:ascii="Helvetica Neue" w:hAnsi="Helvetica Neue" w:cs="Calibri"/>
          <w:color w:val="000000" w:themeColor="text1"/>
          <w:sz w:val="21"/>
          <w:szCs w:val="21"/>
        </w:rPr>
        <w:t xml:space="preserve"> </w:t>
      </w:r>
      <w:r w:rsidR="003404BB" w:rsidRPr="004F0D8E">
        <w:rPr>
          <w:rFonts w:ascii="Helvetica Neue" w:hAnsi="Helvetica Neue" w:cs="Calibri"/>
          <w:color w:val="000000" w:themeColor="text1"/>
          <w:sz w:val="21"/>
          <w:szCs w:val="21"/>
        </w:rPr>
        <w:t xml:space="preserve"> </w:t>
      </w:r>
      <w:r w:rsidR="00711E16" w:rsidRPr="004F0D8E">
        <w:rPr>
          <w:rFonts w:ascii="Helvetica Neue" w:hAnsi="Helvetica Neue" w:cs="Calibri"/>
          <w:color w:val="000000" w:themeColor="text1"/>
          <w:sz w:val="21"/>
          <w:szCs w:val="21"/>
        </w:rPr>
        <w:t>We seek to expand our Board and attract new experience</w:t>
      </w:r>
      <w:r w:rsidR="00EB6B23" w:rsidRPr="004F0D8E">
        <w:rPr>
          <w:rFonts w:ascii="Helvetica Neue" w:hAnsi="Helvetica Neue" w:cs="Calibri"/>
          <w:color w:val="000000" w:themeColor="text1"/>
          <w:sz w:val="21"/>
          <w:szCs w:val="21"/>
        </w:rPr>
        <w:t>, imagination</w:t>
      </w:r>
      <w:r w:rsidR="00711E16" w:rsidRPr="004F0D8E">
        <w:rPr>
          <w:rFonts w:ascii="Helvetica Neue" w:hAnsi="Helvetica Neue" w:cs="Calibri"/>
          <w:color w:val="000000" w:themeColor="text1"/>
          <w:sz w:val="21"/>
          <w:szCs w:val="21"/>
        </w:rPr>
        <w:t xml:space="preserve"> and expertise to help us </w:t>
      </w:r>
      <w:r w:rsidR="00607A5A" w:rsidRPr="004F0D8E">
        <w:rPr>
          <w:rFonts w:ascii="Helvetica Neue" w:hAnsi="Helvetica Neue" w:cs="Calibri"/>
          <w:color w:val="000000" w:themeColor="text1"/>
          <w:sz w:val="21"/>
          <w:szCs w:val="21"/>
        </w:rPr>
        <w:t xml:space="preserve">to </w:t>
      </w:r>
      <w:r w:rsidR="00711E16" w:rsidRPr="004F0D8E">
        <w:rPr>
          <w:rFonts w:ascii="Helvetica Neue" w:hAnsi="Helvetica Neue" w:cs="Calibri"/>
          <w:color w:val="000000" w:themeColor="text1"/>
          <w:sz w:val="21"/>
          <w:szCs w:val="21"/>
        </w:rPr>
        <w:t>take th</w:t>
      </w:r>
      <w:r w:rsidR="00D52A9F" w:rsidRPr="004F0D8E">
        <w:rPr>
          <w:rFonts w:ascii="Helvetica Neue" w:hAnsi="Helvetica Neue" w:cs="Calibri"/>
          <w:color w:val="000000" w:themeColor="text1"/>
          <w:sz w:val="21"/>
          <w:szCs w:val="21"/>
        </w:rPr>
        <w:t>is</w:t>
      </w:r>
      <w:r w:rsidR="00711E16" w:rsidRPr="004F0D8E">
        <w:rPr>
          <w:rFonts w:ascii="Helvetica Neue" w:hAnsi="Helvetica Neue" w:cs="Calibri"/>
          <w:color w:val="000000" w:themeColor="text1"/>
          <w:sz w:val="21"/>
          <w:szCs w:val="21"/>
        </w:rPr>
        <w:t xml:space="preserve"> </w:t>
      </w:r>
      <w:r w:rsidR="00D52A9F" w:rsidRPr="004F0D8E">
        <w:rPr>
          <w:rFonts w:ascii="Helvetica Neue" w:hAnsi="Helvetica Neue" w:cs="Calibri"/>
          <w:color w:val="000000" w:themeColor="text1"/>
          <w:sz w:val="21"/>
          <w:szCs w:val="21"/>
        </w:rPr>
        <w:t xml:space="preserve">work </w:t>
      </w:r>
      <w:r w:rsidR="006A50B1" w:rsidRPr="004F0D8E">
        <w:rPr>
          <w:rFonts w:ascii="Helvetica Neue" w:hAnsi="Helvetica Neue" w:cs="Calibri"/>
          <w:color w:val="000000" w:themeColor="text1"/>
          <w:sz w:val="21"/>
          <w:szCs w:val="21"/>
        </w:rPr>
        <w:t>forward.</w:t>
      </w:r>
    </w:p>
    <w:p w14:paraId="0CDE4309" w14:textId="77777777" w:rsidR="00711E16" w:rsidRPr="004F0D8E" w:rsidRDefault="00711E16" w:rsidP="00910BDC">
      <w:pPr>
        <w:rPr>
          <w:rFonts w:ascii="Helvetica Neue" w:hAnsi="Helvetica Neue" w:cs="Calibri Light"/>
          <w:color w:val="000000" w:themeColor="text1"/>
          <w:sz w:val="21"/>
          <w:szCs w:val="21"/>
        </w:rPr>
      </w:pPr>
    </w:p>
    <w:p w14:paraId="7D98DD3D" w14:textId="00401944" w:rsidR="00557245" w:rsidRPr="004F0D8E" w:rsidRDefault="00557245" w:rsidP="00910BDC">
      <w:pPr>
        <w:rPr>
          <w:rFonts w:ascii="Helvetica Neue" w:hAnsi="Helvetica Neue" w:cs="Calibri Light"/>
          <w:color w:val="000000" w:themeColor="text1"/>
          <w:sz w:val="21"/>
          <w:szCs w:val="21"/>
        </w:rPr>
      </w:pPr>
      <w:r w:rsidRPr="004F0D8E">
        <w:rPr>
          <w:rFonts w:ascii="Helvetica Neue" w:hAnsi="Helvetica Neue" w:cs="Calibri Light"/>
          <w:color w:val="000000" w:themeColor="text1"/>
          <w:sz w:val="21"/>
          <w:szCs w:val="21"/>
        </w:rPr>
        <w:t xml:space="preserve">Our Board of Directors </w:t>
      </w:r>
      <w:r w:rsidR="00D819C2" w:rsidRPr="004F0D8E">
        <w:rPr>
          <w:rFonts w:ascii="Helvetica Neue" w:hAnsi="Helvetica Neue" w:cs="Calibri Light"/>
          <w:color w:val="000000" w:themeColor="text1"/>
          <w:sz w:val="21"/>
          <w:szCs w:val="21"/>
        </w:rPr>
        <w:t xml:space="preserve">is </w:t>
      </w:r>
      <w:r w:rsidRPr="004F0D8E">
        <w:rPr>
          <w:rFonts w:ascii="Helvetica Neue" w:hAnsi="Helvetica Neue" w:cs="Calibri Light"/>
          <w:color w:val="000000" w:themeColor="text1"/>
          <w:sz w:val="21"/>
          <w:szCs w:val="21"/>
        </w:rPr>
        <w:t xml:space="preserve">passionate about improving the lives of </w:t>
      </w:r>
      <w:r w:rsidR="00D52A9F" w:rsidRPr="004F0D8E">
        <w:rPr>
          <w:rFonts w:ascii="Helvetica Neue" w:hAnsi="Helvetica Neue" w:cs="Calibri Light"/>
          <w:color w:val="000000" w:themeColor="text1"/>
          <w:sz w:val="21"/>
          <w:szCs w:val="21"/>
        </w:rPr>
        <w:t xml:space="preserve">disadvantaged </w:t>
      </w:r>
      <w:r w:rsidRPr="004F0D8E">
        <w:rPr>
          <w:rFonts w:ascii="Helvetica Neue" w:hAnsi="Helvetica Neue" w:cs="Calibri Light"/>
          <w:color w:val="000000" w:themeColor="text1"/>
          <w:sz w:val="21"/>
          <w:szCs w:val="21"/>
        </w:rPr>
        <w:t xml:space="preserve">children and </w:t>
      </w:r>
      <w:r w:rsidR="00EB6B23" w:rsidRPr="004F0D8E">
        <w:rPr>
          <w:rFonts w:ascii="Helvetica Neue" w:hAnsi="Helvetica Neue" w:cs="Calibri Light"/>
          <w:color w:val="000000" w:themeColor="text1"/>
          <w:sz w:val="21"/>
          <w:szCs w:val="21"/>
        </w:rPr>
        <w:t>families</w:t>
      </w:r>
      <w:r w:rsidR="00D52A9F" w:rsidRPr="004F0D8E">
        <w:rPr>
          <w:rFonts w:ascii="Helvetica Neue" w:hAnsi="Helvetica Neue" w:cs="Calibri Light"/>
          <w:color w:val="000000" w:themeColor="text1"/>
          <w:sz w:val="21"/>
          <w:szCs w:val="21"/>
        </w:rPr>
        <w:t>. If</w:t>
      </w:r>
      <w:r w:rsidRPr="004F0D8E">
        <w:rPr>
          <w:rFonts w:ascii="Helvetica Neue" w:hAnsi="Helvetica Neue" w:cs="Calibri Light"/>
          <w:color w:val="000000" w:themeColor="text1"/>
          <w:sz w:val="21"/>
          <w:szCs w:val="21"/>
        </w:rPr>
        <w:t xml:space="preserve"> you share this </w:t>
      </w:r>
      <w:r w:rsidR="006A50B1" w:rsidRPr="004F0D8E">
        <w:rPr>
          <w:rFonts w:ascii="Helvetica Neue" w:hAnsi="Helvetica Neue" w:cs="Calibri Light"/>
          <w:color w:val="000000" w:themeColor="text1"/>
          <w:sz w:val="21"/>
          <w:szCs w:val="21"/>
        </w:rPr>
        <w:t>drive,</w:t>
      </w:r>
      <w:r w:rsidRPr="004F0D8E">
        <w:rPr>
          <w:rFonts w:ascii="Helvetica Neue" w:hAnsi="Helvetica Neue" w:cs="Calibri Light"/>
          <w:color w:val="000000" w:themeColor="text1"/>
          <w:sz w:val="21"/>
          <w:szCs w:val="21"/>
        </w:rPr>
        <w:t xml:space="preserve"> we would love to hear from you</w:t>
      </w:r>
      <w:r w:rsidR="00632860" w:rsidRPr="004F0D8E">
        <w:rPr>
          <w:rFonts w:ascii="Helvetica Neue" w:hAnsi="Helvetica Neue" w:cs="Calibri Light"/>
          <w:color w:val="000000" w:themeColor="text1"/>
          <w:sz w:val="21"/>
          <w:szCs w:val="21"/>
        </w:rPr>
        <w:t>!</w:t>
      </w:r>
      <w:r w:rsidRPr="004F0D8E">
        <w:rPr>
          <w:rFonts w:ascii="Helvetica Neue" w:hAnsi="Helvetica Neue" w:cs="Calibri Light"/>
          <w:color w:val="000000" w:themeColor="text1"/>
          <w:sz w:val="21"/>
          <w:szCs w:val="21"/>
        </w:rPr>
        <w:t xml:space="preserve"> Licketyspit currently has two vacancies on its Board</w:t>
      </w:r>
      <w:r w:rsidR="00A51763" w:rsidRPr="004F0D8E">
        <w:rPr>
          <w:rFonts w:ascii="Helvetica Neue" w:hAnsi="Helvetica Neue" w:cs="Calibri Light"/>
          <w:color w:val="000000" w:themeColor="text1"/>
          <w:sz w:val="21"/>
          <w:szCs w:val="21"/>
        </w:rPr>
        <w:t xml:space="preserve">. We </w:t>
      </w:r>
      <w:r w:rsidR="00331139" w:rsidRPr="004F0D8E">
        <w:rPr>
          <w:rFonts w:ascii="Helvetica Neue" w:hAnsi="Helvetica Neue" w:cs="Calibri Light"/>
          <w:color w:val="000000" w:themeColor="text1"/>
          <w:sz w:val="21"/>
          <w:szCs w:val="21"/>
        </w:rPr>
        <w:t xml:space="preserve">would </w:t>
      </w:r>
      <w:r w:rsidR="00A51763" w:rsidRPr="004F0D8E">
        <w:rPr>
          <w:rFonts w:ascii="Helvetica Neue" w:hAnsi="Helvetica Neue" w:cs="Calibri Light"/>
          <w:color w:val="000000" w:themeColor="text1"/>
          <w:sz w:val="21"/>
          <w:szCs w:val="21"/>
        </w:rPr>
        <w:t>welcome expressions of interest, p</w:t>
      </w:r>
      <w:r w:rsidRPr="004F0D8E">
        <w:rPr>
          <w:rFonts w:ascii="Helvetica Neue" w:hAnsi="Helvetica Neue" w:cs="Calibri Light"/>
          <w:color w:val="000000" w:themeColor="text1"/>
          <w:sz w:val="21"/>
          <w:szCs w:val="21"/>
        </w:rPr>
        <w:t xml:space="preserve">articularly if you </w:t>
      </w:r>
      <w:r w:rsidR="00632860" w:rsidRPr="004F0D8E">
        <w:rPr>
          <w:rFonts w:ascii="Helvetica Neue" w:hAnsi="Helvetica Neue" w:cs="Calibri Light"/>
          <w:color w:val="000000" w:themeColor="text1"/>
          <w:sz w:val="21"/>
          <w:szCs w:val="21"/>
        </w:rPr>
        <w:t>feel able to contribute to the development of</w:t>
      </w:r>
      <w:r w:rsidR="00711E16" w:rsidRPr="004F0D8E">
        <w:rPr>
          <w:rFonts w:ascii="Helvetica Neue" w:hAnsi="Helvetica Neue" w:cs="Calibri Light"/>
          <w:color w:val="000000" w:themeColor="text1"/>
          <w:sz w:val="21"/>
          <w:szCs w:val="21"/>
        </w:rPr>
        <w:t xml:space="preserve"> our current priorities</w:t>
      </w:r>
      <w:r w:rsidR="00A51763" w:rsidRPr="004F0D8E">
        <w:rPr>
          <w:rFonts w:ascii="Helvetica Neue" w:hAnsi="Helvetica Neue" w:cs="Calibri Light"/>
          <w:color w:val="000000" w:themeColor="text1"/>
          <w:sz w:val="21"/>
          <w:szCs w:val="21"/>
        </w:rPr>
        <w:t>:</w:t>
      </w:r>
    </w:p>
    <w:p w14:paraId="3E8411B0" w14:textId="6BA75B03" w:rsidR="00711E16" w:rsidRPr="004F0D8E" w:rsidRDefault="00711E16" w:rsidP="00910BDC">
      <w:pPr>
        <w:rPr>
          <w:rFonts w:ascii="Helvetica Neue" w:hAnsi="Helvetica Neue" w:cs="Calibri Light"/>
          <w:color w:val="000000" w:themeColor="text1"/>
          <w:sz w:val="21"/>
          <w:szCs w:val="21"/>
        </w:rPr>
      </w:pPr>
    </w:p>
    <w:p w14:paraId="15850AEB" w14:textId="243DE147" w:rsidR="003C6F25" w:rsidRPr="004F0D8E" w:rsidRDefault="006A50B1" w:rsidP="00711E16">
      <w:pPr>
        <w:pStyle w:val="ListParagraph"/>
        <w:numPr>
          <w:ilvl w:val="0"/>
          <w:numId w:val="21"/>
        </w:numPr>
        <w:rPr>
          <w:rFonts w:ascii="Helvetica Neue" w:hAnsi="Helvetica Neue" w:cs="Calibri Light"/>
          <w:color w:val="000000" w:themeColor="text1"/>
          <w:sz w:val="21"/>
          <w:szCs w:val="21"/>
        </w:rPr>
      </w:pPr>
      <w:r w:rsidRPr="004F0D8E">
        <w:rPr>
          <w:rFonts w:ascii="Helvetica Neue" w:hAnsi="Helvetica Neue" w:cs="Calibri Light"/>
          <w:color w:val="000000" w:themeColor="text1"/>
          <w:sz w:val="21"/>
          <w:szCs w:val="21"/>
        </w:rPr>
        <w:t xml:space="preserve">Championing </w:t>
      </w:r>
      <w:r w:rsidR="00331139" w:rsidRPr="004F0D8E">
        <w:rPr>
          <w:rFonts w:ascii="Helvetica Neue" w:hAnsi="Helvetica Neue" w:cs="Calibri Light"/>
          <w:color w:val="000000" w:themeColor="text1"/>
          <w:sz w:val="21"/>
          <w:szCs w:val="21"/>
        </w:rPr>
        <w:t>c</w:t>
      </w:r>
      <w:r w:rsidR="003C6F25" w:rsidRPr="004F0D8E">
        <w:rPr>
          <w:rFonts w:ascii="Helvetica Neue" w:hAnsi="Helvetica Neue" w:cs="Calibri Light"/>
          <w:color w:val="000000" w:themeColor="text1"/>
          <w:sz w:val="21"/>
          <w:szCs w:val="21"/>
        </w:rPr>
        <w:t xml:space="preserve">hildren’s </w:t>
      </w:r>
      <w:r w:rsidR="00331139" w:rsidRPr="004F0D8E">
        <w:rPr>
          <w:rFonts w:ascii="Helvetica Neue" w:hAnsi="Helvetica Neue" w:cs="Calibri Light"/>
          <w:color w:val="000000" w:themeColor="text1"/>
          <w:sz w:val="21"/>
          <w:szCs w:val="21"/>
        </w:rPr>
        <w:t>r</w:t>
      </w:r>
      <w:r w:rsidR="003C6F25" w:rsidRPr="004F0D8E">
        <w:rPr>
          <w:rFonts w:ascii="Helvetica Neue" w:hAnsi="Helvetica Neue" w:cs="Calibri Light"/>
          <w:color w:val="000000" w:themeColor="text1"/>
          <w:sz w:val="21"/>
          <w:szCs w:val="21"/>
        </w:rPr>
        <w:t>ights</w:t>
      </w:r>
      <w:r w:rsidRPr="004F0D8E">
        <w:rPr>
          <w:rFonts w:ascii="Helvetica Neue" w:hAnsi="Helvetica Neue" w:cs="Calibri Light"/>
          <w:color w:val="000000" w:themeColor="text1"/>
          <w:sz w:val="21"/>
          <w:szCs w:val="21"/>
        </w:rPr>
        <w:t>-b</w:t>
      </w:r>
      <w:r w:rsidR="003C6F25" w:rsidRPr="004F0D8E">
        <w:rPr>
          <w:rFonts w:ascii="Helvetica Neue" w:hAnsi="Helvetica Neue" w:cs="Calibri Light"/>
          <w:color w:val="000000" w:themeColor="text1"/>
          <w:sz w:val="21"/>
          <w:szCs w:val="21"/>
        </w:rPr>
        <w:t>ased engagement</w:t>
      </w:r>
      <w:r w:rsidRPr="004F0D8E">
        <w:rPr>
          <w:rFonts w:ascii="Helvetica Neue" w:hAnsi="Helvetica Neue" w:cs="Calibri Light"/>
          <w:color w:val="000000" w:themeColor="text1"/>
          <w:sz w:val="21"/>
          <w:szCs w:val="21"/>
        </w:rPr>
        <w:t xml:space="preserve"> through Storyplay.</w:t>
      </w:r>
    </w:p>
    <w:p w14:paraId="16E90E62" w14:textId="77777777" w:rsidR="006A50B1" w:rsidRPr="004F0D8E" w:rsidRDefault="006A50B1" w:rsidP="006A50B1">
      <w:pPr>
        <w:pStyle w:val="ListParagraph"/>
        <w:numPr>
          <w:ilvl w:val="0"/>
          <w:numId w:val="21"/>
        </w:numPr>
        <w:rPr>
          <w:rFonts w:ascii="Helvetica Neue" w:hAnsi="Helvetica Neue" w:cs="Calibri Light"/>
          <w:color w:val="000000" w:themeColor="text1"/>
          <w:sz w:val="21"/>
          <w:szCs w:val="21"/>
        </w:rPr>
      </w:pPr>
      <w:r w:rsidRPr="004F0D8E">
        <w:rPr>
          <w:rFonts w:ascii="Helvetica Neue" w:hAnsi="Helvetica Neue" w:cs="Calibri Light"/>
          <w:color w:val="000000" w:themeColor="text1"/>
          <w:sz w:val="21"/>
          <w:szCs w:val="21"/>
        </w:rPr>
        <w:t>Advocacy and strategic partnerships</w:t>
      </w:r>
    </w:p>
    <w:p w14:paraId="6C14784C" w14:textId="0B7EB4C1" w:rsidR="006A50B1" w:rsidRPr="004F0D8E" w:rsidRDefault="006A50B1" w:rsidP="006A50B1">
      <w:pPr>
        <w:pStyle w:val="ListParagraph"/>
        <w:numPr>
          <w:ilvl w:val="0"/>
          <w:numId w:val="21"/>
        </w:numPr>
        <w:rPr>
          <w:rFonts w:ascii="Helvetica Neue" w:hAnsi="Helvetica Neue" w:cs="Calibri Light"/>
          <w:color w:val="000000" w:themeColor="text1"/>
          <w:sz w:val="21"/>
          <w:szCs w:val="21"/>
        </w:rPr>
      </w:pPr>
      <w:r w:rsidRPr="004F0D8E">
        <w:rPr>
          <w:rFonts w:ascii="Helvetica Neue" w:hAnsi="Helvetica Neue" w:cs="Calibri Light"/>
          <w:color w:val="000000" w:themeColor="text1"/>
          <w:sz w:val="21"/>
          <w:szCs w:val="21"/>
        </w:rPr>
        <w:t>Strategic development.</w:t>
      </w:r>
    </w:p>
    <w:p w14:paraId="672B729F" w14:textId="30288C7E" w:rsidR="006A50B1" w:rsidRPr="004F0D8E" w:rsidRDefault="006A50B1" w:rsidP="006A50B1">
      <w:pPr>
        <w:pStyle w:val="ListParagraph"/>
        <w:numPr>
          <w:ilvl w:val="0"/>
          <w:numId w:val="21"/>
        </w:numPr>
        <w:rPr>
          <w:rFonts w:ascii="Helvetica Neue" w:hAnsi="Helvetica Neue" w:cs="Calibri Light"/>
          <w:color w:val="000000" w:themeColor="text1"/>
          <w:sz w:val="21"/>
          <w:szCs w:val="21"/>
        </w:rPr>
      </w:pPr>
      <w:r w:rsidRPr="004F0D8E">
        <w:rPr>
          <w:rFonts w:ascii="Helvetica Neue" w:hAnsi="Helvetica Neue" w:cs="Calibri Light"/>
          <w:color w:val="000000" w:themeColor="text1"/>
          <w:sz w:val="21"/>
          <w:szCs w:val="21"/>
        </w:rPr>
        <w:t>Fundraising and generating unrestricted income</w:t>
      </w:r>
      <w:r w:rsidR="00607A5A" w:rsidRPr="004F0D8E">
        <w:rPr>
          <w:rFonts w:ascii="Helvetica Neue" w:hAnsi="Helvetica Neue" w:cs="Calibri Light"/>
          <w:color w:val="000000" w:themeColor="text1"/>
          <w:sz w:val="21"/>
          <w:szCs w:val="21"/>
        </w:rPr>
        <w:t>.</w:t>
      </w:r>
    </w:p>
    <w:p w14:paraId="508C7AE8" w14:textId="79716FC9" w:rsidR="00632860" w:rsidRPr="004F0D8E" w:rsidRDefault="00632860" w:rsidP="00632860">
      <w:pPr>
        <w:rPr>
          <w:rFonts w:ascii="Helvetica Neue" w:hAnsi="Helvetica Neue" w:cs="Calibri Light"/>
          <w:color w:val="000000" w:themeColor="text1"/>
          <w:sz w:val="21"/>
          <w:szCs w:val="21"/>
        </w:rPr>
      </w:pPr>
    </w:p>
    <w:p w14:paraId="0FDA7AD8" w14:textId="12909766" w:rsidR="00632860" w:rsidRPr="004F0D8E" w:rsidRDefault="00607A5A" w:rsidP="00632860">
      <w:pPr>
        <w:rPr>
          <w:rFonts w:ascii="Helvetica Neue" w:hAnsi="Helvetica Neue" w:cs="Calibri Light"/>
          <w:color w:val="000000" w:themeColor="text1"/>
          <w:sz w:val="21"/>
          <w:szCs w:val="21"/>
        </w:rPr>
      </w:pPr>
      <w:r w:rsidRPr="004F0D8E">
        <w:rPr>
          <w:rFonts w:ascii="Helvetica Neue" w:hAnsi="Helvetica Neue" w:cs="Calibri Light"/>
          <w:color w:val="000000" w:themeColor="text1"/>
          <w:sz w:val="21"/>
          <w:szCs w:val="21"/>
        </w:rPr>
        <w:t>W</w:t>
      </w:r>
      <w:r w:rsidR="000D706B" w:rsidRPr="004F0D8E">
        <w:rPr>
          <w:rFonts w:ascii="Helvetica Neue" w:hAnsi="Helvetica Neue" w:cs="Calibri Light"/>
          <w:color w:val="000000" w:themeColor="text1"/>
          <w:sz w:val="21"/>
          <w:szCs w:val="21"/>
        </w:rPr>
        <w:t>e are interested in attracting the following skills for our Board:</w:t>
      </w:r>
    </w:p>
    <w:p w14:paraId="78C20997" w14:textId="46F6F0C6" w:rsidR="000D706B" w:rsidRPr="004F0D8E" w:rsidRDefault="000D706B" w:rsidP="00632860">
      <w:pPr>
        <w:rPr>
          <w:rFonts w:ascii="Helvetica Neue" w:hAnsi="Helvetica Neue" w:cs="Calibri Light"/>
          <w:color w:val="000000" w:themeColor="text1"/>
          <w:sz w:val="21"/>
          <w:szCs w:val="21"/>
        </w:rPr>
      </w:pPr>
    </w:p>
    <w:p w14:paraId="370A6100" w14:textId="77777777" w:rsidR="00EB6B23" w:rsidRPr="004F0D8E" w:rsidRDefault="00EB6B23" w:rsidP="00EB6B23">
      <w:pPr>
        <w:pStyle w:val="ListParagraph"/>
        <w:numPr>
          <w:ilvl w:val="0"/>
          <w:numId w:val="22"/>
        </w:numPr>
        <w:rPr>
          <w:rFonts w:ascii="Helvetica Neue" w:hAnsi="Helvetica Neue" w:cs="Calibri Light"/>
          <w:color w:val="000000" w:themeColor="text1"/>
          <w:sz w:val="21"/>
          <w:szCs w:val="21"/>
        </w:rPr>
      </w:pPr>
      <w:r w:rsidRPr="004F0D8E">
        <w:rPr>
          <w:rFonts w:ascii="Helvetica Neue" w:hAnsi="Helvetica Neue" w:cs="Calibri Light"/>
          <w:color w:val="000000" w:themeColor="text1"/>
          <w:sz w:val="21"/>
          <w:szCs w:val="21"/>
        </w:rPr>
        <w:t>Experience/knowledge of education &amp; teaching</w:t>
      </w:r>
    </w:p>
    <w:p w14:paraId="570C1321" w14:textId="77777777" w:rsidR="00AE235E" w:rsidRPr="004F0D8E" w:rsidRDefault="00AE235E" w:rsidP="00AE235E">
      <w:pPr>
        <w:pStyle w:val="ListParagraph"/>
        <w:numPr>
          <w:ilvl w:val="0"/>
          <w:numId w:val="22"/>
        </w:numPr>
        <w:rPr>
          <w:rFonts w:ascii="Helvetica Neue" w:hAnsi="Helvetica Neue" w:cs="Calibri Light"/>
          <w:color w:val="000000" w:themeColor="text1"/>
          <w:sz w:val="21"/>
          <w:szCs w:val="21"/>
        </w:rPr>
      </w:pPr>
      <w:r w:rsidRPr="004F0D8E">
        <w:rPr>
          <w:rFonts w:ascii="Helvetica Neue" w:hAnsi="Helvetica Neue" w:cs="Calibri Light"/>
          <w:color w:val="000000" w:themeColor="text1"/>
          <w:sz w:val="21"/>
          <w:szCs w:val="21"/>
        </w:rPr>
        <w:t>Advocacy, influencing and marketing.</w:t>
      </w:r>
    </w:p>
    <w:p w14:paraId="685EC18D" w14:textId="7713736E" w:rsidR="00EB6B23" w:rsidRPr="004F0D8E" w:rsidRDefault="00AE235E" w:rsidP="00EB6B23">
      <w:pPr>
        <w:pStyle w:val="ListParagraph"/>
        <w:numPr>
          <w:ilvl w:val="0"/>
          <w:numId w:val="22"/>
        </w:numPr>
        <w:rPr>
          <w:rFonts w:ascii="Helvetica Neue" w:hAnsi="Helvetica Neue" w:cs="Calibri Light"/>
          <w:color w:val="000000" w:themeColor="text1"/>
          <w:sz w:val="21"/>
          <w:szCs w:val="21"/>
        </w:rPr>
      </w:pPr>
      <w:r w:rsidRPr="004F0D8E">
        <w:rPr>
          <w:rFonts w:ascii="Helvetica Neue" w:hAnsi="Helvetica Neue" w:cs="Calibri Light"/>
          <w:color w:val="000000" w:themeColor="text1"/>
          <w:sz w:val="21"/>
          <w:szCs w:val="21"/>
        </w:rPr>
        <w:t>Strategic Development</w:t>
      </w:r>
    </w:p>
    <w:p w14:paraId="28C4DD8B" w14:textId="77777777" w:rsidR="00EB6B23" w:rsidRPr="004F0D8E" w:rsidRDefault="00EB6B23" w:rsidP="00EB6B23">
      <w:pPr>
        <w:pStyle w:val="ListParagraph"/>
        <w:numPr>
          <w:ilvl w:val="0"/>
          <w:numId w:val="22"/>
        </w:numPr>
        <w:rPr>
          <w:rFonts w:ascii="Helvetica Neue" w:hAnsi="Helvetica Neue" w:cs="Calibri Light"/>
          <w:color w:val="000000" w:themeColor="text1"/>
          <w:sz w:val="21"/>
          <w:szCs w:val="21"/>
        </w:rPr>
      </w:pPr>
      <w:r w:rsidRPr="004F0D8E">
        <w:rPr>
          <w:rFonts w:ascii="Helvetica Neue" w:hAnsi="Helvetica Neue" w:cs="Calibri Light"/>
          <w:color w:val="000000" w:themeColor="text1"/>
          <w:sz w:val="21"/>
          <w:szCs w:val="21"/>
        </w:rPr>
        <w:t>Financial management</w:t>
      </w:r>
    </w:p>
    <w:p w14:paraId="2178E2F5" w14:textId="110C7757" w:rsidR="000D706B" w:rsidRPr="004F0D8E" w:rsidRDefault="000D706B" w:rsidP="000D706B">
      <w:pPr>
        <w:pStyle w:val="ListParagraph"/>
        <w:numPr>
          <w:ilvl w:val="0"/>
          <w:numId w:val="22"/>
        </w:numPr>
        <w:rPr>
          <w:rFonts w:ascii="Helvetica Neue" w:hAnsi="Helvetica Neue" w:cs="Calibri Light"/>
          <w:color w:val="000000" w:themeColor="text1"/>
          <w:sz w:val="21"/>
          <w:szCs w:val="21"/>
        </w:rPr>
      </w:pPr>
      <w:r w:rsidRPr="004F0D8E">
        <w:rPr>
          <w:rFonts w:ascii="Helvetica Neue" w:hAnsi="Helvetica Neue" w:cs="Calibri Light"/>
          <w:color w:val="000000" w:themeColor="text1"/>
          <w:sz w:val="21"/>
          <w:szCs w:val="21"/>
        </w:rPr>
        <w:t>Diversification of income generation</w:t>
      </w:r>
    </w:p>
    <w:p w14:paraId="10A64A73" w14:textId="317D337B" w:rsidR="003C6F25" w:rsidRPr="004F0D8E" w:rsidRDefault="003C6F25" w:rsidP="00632860">
      <w:pPr>
        <w:rPr>
          <w:rFonts w:ascii="Helvetica Neue" w:hAnsi="Helvetica Neue" w:cs="Calibri Light"/>
          <w:color w:val="000000" w:themeColor="text1"/>
          <w:sz w:val="21"/>
          <w:szCs w:val="21"/>
        </w:rPr>
      </w:pPr>
    </w:p>
    <w:p w14:paraId="4AA0F0C0" w14:textId="09A303B8" w:rsidR="00D54A98" w:rsidRPr="00736293" w:rsidRDefault="00D54A98" w:rsidP="00D54A98">
      <w:pPr>
        <w:jc w:val="both"/>
        <w:rPr>
          <w:rFonts w:ascii="Helvetica Neue" w:hAnsi="Helvetica Neue" w:cstheme="majorHAnsi"/>
          <w:b/>
          <w:bCs/>
          <w:color w:val="000000" w:themeColor="text1"/>
          <w:sz w:val="21"/>
          <w:szCs w:val="21"/>
        </w:rPr>
      </w:pPr>
      <w:r w:rsidRPr="00736293">
        <w:rPr>
          <w:rFonts w:ascii="Helvetica Neue" w:hAnsi="Helvetica Neue" w:cstheme="majorHAnsi"/>
          <w:b/>
          <w:bCs/>
          <w:color w:val="000000" w:themeColor="text1"/>
          <w:sz w:val="21"/>
          <w:szCs w:val="21"/>
        </w:rPr>
        <w:t>Interested parties are invited to submit a letter of interest in joining the Licketyspit Board, highlighting any relevant skills and/or experience along with a CV to:</w:t>
      </w:r>
    </w:p>
    <w:p w14:paraId="1B40C002" w14:textId="77777777" w:rsidR="00D54A98" w:rsidRPr="00736293" w:rsidRDefault="00D54A98" w:rsidP="00D54A98">
      <w:pPr>
        <w:jc w:val="both"/>
        <w:rPr>
          <w:rFonts w:ascii="Helvetica Neue" w:hAnsi="Helvetica Neue" w:cstheme="majorHAnsi"/>
          <w:b/>
          <w:bCs/>
          <w:color w:val="000000" w:themeColor="text1"/>
          <w:sz w:val="21"/>
          <w:szCs w:val="21"/>
        </w:rPr>
      </w:pPr>
    </w:p>
    <w:p w14:paraId="1E12C06E" w14:textId="77777777" w:rsidR="00D54A98" w:rsidRPr="00736293" w:rsidRDefault="00D54A98" w:rsidP="00D54A98">
      <w:pPr>
        <w:jc w:val="both"/>
        <w:rPr>
          <w:rFonts w:ascii="Helvetica Neue" w:hAnsi="Helvetica Neue" w:cstheme="majorHAnsi"/>
          <w:b/>
          <w:bCs/>
          <w:color w:val="000000" w:themeColor="text1"/>
          <w:sz w:val="21"/>
          <w:szCs w:val="21"/>
        </w:rPr>
      </w:pPr>
      <w:r w:rsidRPr="00736293">
        <w:rPr>
          <w:rFonts w:ascii="Helvetica Neue" w:hAnsi="Helvetica Neue" w:cstheme="majorHAnsi"/>
          <w:b/>
          <w:bCs/>
          <w:color w:val="000000" w:themeColor="text1"/>
          <w:sz w:val="21"/>
          <w:szCs w:val="21"/>
        </w:rPr>
        <w:t xml:space="preserve">Virginia Radcliffe – Secretary, Board of Directors    </w:t>
      </w:r>
    </w:p>
    <w:p w14:paraId="506CFC2C" w14:textId="77777777" w:rsidR="00D54A98" w:rsidRPr="00736293" w:rsidRDefault="00D54A98" w:rsidP="00D54A98">
      <w:pPr>
        <w:jc w:val="both"/>
        <w:rPr>
          <w:rFonts w:ascii="Helvetica Neue" w:hAnsi="Helvetica Neue" w:cstheme="majorHAnsi"/>
          <w:b/>
          <w:bCs/>
          <w:color w:val="000000" w:themeColor="text1"/>
          <w:sz w:val="21"/>
          <w:szCs w:val="21"/>
        </w:rPr>
      </w:pPr>
    </w:p>
    <w:p w14:paraId="00131761" w14:textId="77777777" w:rsidR="00D54A98" w:rsidRPr="00736293" w:rsidRDefault="00D54A98" w:rsidP="00D54A98">
      <w:pPr>
        <w:jc w:val="both"/>
        <w:rPr>
          <w:rFonts w:ascii="Helvetica Neue" w:hAnsi="Helvetica Neue" w:cstheme="majorHAnsi"/>
          <w:b/>
          <w:bCs/>
          <w:color w:val="000000" w:themeColor="text1"/>
          <w:sz w:val="21"/>
          <w:szCs w:val="21"/>
        </w:rPr>
      </w:pPr>
      <w:r w:rsidRPr="00736293">
        <w:rPr>
          <w:rFonts w:ascii="Helvetica Neue" w:hAnsi="Helvetica Neue" w:cstheme="majorHAnsi"/>
          <w:b/>
          <w:bCs/>
          <w:color w:val="000000" w:themeColor="text1"/>
          <w:sz w:val="21"/>
          <w:szCs w:val="21"/>
        </w:rPr>
        <w:t>E: virginia@licketyspit.com | T: 07970 749138</w:t>
      </w:r>
    </w:p>
    <w:p w14:paraId="77748D39" w14:textId="77777777" w:rsidR="00D54A98" w:rsidRPr="004F0D8E" w:rsidRDefault="00D54A98" w:rsidP="00D54A98">
      <w:pPr>
        <w:jc w:val="both"/>
        <w:rPr>
          <w:rFonts w:ascii="Helvetica Neue" w:hAnsi="Helvetica Neue" w:cstheme="majorHAnsi"/>
          <w:color w:val="000000" w:themeColor="text1"/>
          <w:sz w:val="21"/>
          <w:szCs w:val="21"/>
        </w:rPr>
      </w:pPr>
    </w:p>
    <w:p w14:paraId="4D5AAB42" w14:textId="77777777" w:rsidR="00D54A98" w:rsidRPr="004F0D8E" w:rsidRDefault="00D54A98" w:rsidP="00D54A98">
      <w:pPr>
        <w:jc w:val="both"/>
        <w:rPr>
          <w:rFonts w:ascii="Helvetica Neue" w:hAnsi="Helvetica Neue" w:cstheme="majorHAnsi"/>
          <w:color w:val="000000" w:themeColor="text1"/>
          <w:sz w:val="21"/>
          <w:szCs w:val="21"/>
        </w:rPr>
      </w:pPr>
      <w:r w:rsidRPr="004F0D8E">
        <w:rPr>
          <w:rFonts w:ascii="Helvetica Neue" w:hAnsi="Helvetica Neue" w:cstheme="majorHAnsi"/>
          <w:color w:val="000000" w:themeColor="text1"/>
          <w:sz w:val="21"/>
          <w:szCs w:val="21"/>
        </w:rPr>
        <w:t>Licketyspit</w:t>
      </w:r>
    </w:p>
    <w:p w14:paraId="2A68EBA7" w14:textId="77777777" w:rsidR="00D54A98" w:rsidRPr="004F0D8E" w:rsidRDefault="00D54A98" w:rsidP="00D54A98">
      <w:pPr>
        <w:jc w:val="both"/>
        <w:rPr>
          <w:rFonts w:ascii="Helvetica Neue" w:hAnsi="Helvetica Neue" w:cstheme="majorHAnsi"/>
          <w:color w:val="000000" w:themeColor="text1"/>
          <w:sz w:val="21"/>
          <w:szCs w:val="21"/>
        </w:rPr>
      </w:pPr>
      <w:r w:rsidRPr="004F0D8E">
        <w:rPr>
          <w:rFonts w:ascii="Helvetica Neue" w:hAnsi="Helvetica Neue" w:cstheme="majorHAnsi"/>
          <w:color w:val="000000" w:themeColor="text1"/>
          <w:sz w:val="21"/>
          <w:szCs w:val="21"/>
        </w:rPr>
        <w:t>Community Central Hall,</w:t>
      </w:r>
    </w:p>
    <w:p w14:paraId="162535FE" w14:textId="3BAF1E0E" w:rsidR="00D54A98" w:rsidRPr="004F0D8E" w:rsidRDefault="00D54A98" w:rsidP="00D54A98">
      <w:pPr>
        <w:jc w:val="both"/>
        <w:rPr>
          <w:rFonts w:ascii="Helvetica Neue" w:hAnsi="Helvetica Neue" w:cstheme="majorHAnsi"/>
          <w:color w:val="000000" w:themeColor="text1"/>
          <w:sz w:val="21"/>
          <w:szCs w:val="21"/>
        </w:rPr>
      </w:pPr>
      <w:r w:rsidRPr="004F0D8E">
        <w:rPr>
          <w:rFonts w:ascii="Helvetica Neue" w:hAnsi="Helvetica Neue" w:cstheme="majorHAnsi"/>
          <w:color w:val="000000" w:themeColor="text1"/>
          <w:sz w:val="21"/>
          <w:szCs w:val="21"/>
        </w:rPr>
        <w:t>292-316 Maryhill Rd,</w:t>
      </w:r>
    </w:p>
    <w:p w14:paraId="2C952053" w14:textId="14630C15" w:rsidR="00D54A98" w:rsidRPr="004F0D8E" w:rsidRDefault="00D54A98" w:rsidP="00D54A98">
      <w:pPr>
        <w:jc w:val="both"/>
        <w:rPr>
          <w:rFonts w:ascii="Helvetica Neue" w:hAnsi="Helvetica Neue" w:cstheme="majorHAnsi"/>
          <w:color w:val="000000" w:themeColor="text1"/>
          <w:sz w:val="21"/>
          <w:szCs w:val="21"/>
        </w:rPr>
      </w:pPr>
      <w:r w:rsidRPr="004F0D8E">
        <w:rPr>
          <w:rFonts w:ascii="Helvetica Neue" w:hAnsi="Helvetica Neue" w:cstheme="majorHAnsi"/>
          <w:color w:val="000000" w:themeColor="text1"/>
          <w:sz w:val="21"/>
          <w:szCs w:val="21"/>
        </w:rPr>
        <w:t>Glasgow, G20 7YE</w:t>
      </w:r>
    </w:p>
    <w:p w14:paraId="1769F2AA" w14:textId="3E3CBBD4" w:rsidR="00A51763" w:rsidRPr="004F0D8E" w:rsidRDefault="00A51763" w:rsidP="00910BDC">
      <w:pPr>
        <w:rPr>
          <w:rFonts w:ascii="Helvetica Neue" w:hAnsi="Helvetica Neue" w:cs="Calibri Light"/>
          <w:color w:val="000000" w:themeColor="text1"/>
          <w:sz w:val="21"/>
          <w:szCs w:val="21"/>
        </w:rPr>
      </w:pPr>
    </w:p>
    <w:p w14:paraId="4E220E54" w14:textId="3BA661C3" w:rsidR="00D54A98" w:rsidRPr="004F0D8E" w:rsidRDefault="00D54A98" w:rsidP="00910BDC">
      <w:pPr>
        <w:rPr>
          <w:rFonts w:ascii="Helvetica Neue" w:hAnsi="Helvetica Neue" w:cs="Calibri Light"/>
          <w:color w:val="000000" w:themeColor="text1"/>
          <w:sz w:val="21"/>
          <w:szCs w:val="21"/>
        </w:rPr>
      </w:pPr>
      <w:r w:rsidRPr="004F0D8E">
        <w:rPr>
          <w:rFonts w:ascii="Helvetica Neue" w:hAnsi="Helvetica Neue" w:cs="Calibri Light"/>
          <w:color w:val="000000" w:themeColor="text1"/>
          <w:sz w:val="21"/>
          <w:szCs w:val="21"/>
        </w:rPr>
        <w:t>Look forward to hearing from you!</w:t>
      </w:r>
    </w:p>
    <w:p w14:paraId="2D087171" w14:textId="5A338053" w:rsidR="00D54A98" w:rsidRPr="004F0D8E" w:rsidRDefault="00D54A98" w:rsidP="00910BDC">
      <w:pPr>
        <w:rPr>
          <w:rFonts w:ascii="Helvetica Neue" w:hAnsi="Helvetica Neue" w:cs="Calibri Light"/>
          <w:color w:val="000000" w:themeColor="text1"/>
          <w:sz w:val="21"/>
          <w:szCs w:val="21"/>
        </w:rPr>
      </w:pPr>
    </w:p>
    <w:p w14:paraId="45EC86F1" w14:textId="16CE9F9C" w:rsidR="00D54A98" w:rsidRPr="004F0D8E" w:rsidRDefault="00D54A98" w:rsidP="00910BDC">
      <w:pPr>
        <w:rPr>
          <w:rFonts w:ascii="Helvetica Neue" w:hAnsi="Helvetica Neue" w:cs="Calibri Light"/>
          <w:color w:val="000000" w:themeColor="text1"/>
          <w:sz w:val="21"/>
          <w:szCs w:val="21"/>
        </w:rPr>
      </w:pPr>
    </w:p>
    <w:p w14:paraId="0F693BCF" w14:textId="5765B381" w:rsidR="00910BDC" w:rsidRPr="004F0D8E" w:rsidRDefault="00910BDC" w:rsidP="003A5AEC">
      <w:pPr>
        <w:rPr>
          <w:rFonts w:ascii="Helvetica Neue" w:hAnsi="Helvetica Neue" w:cs="Calibri Light"/>
          <w:b/>
          <w:bCs/>
          <w:color w:val="000000" w:themeColor="text1"/>
          <w:sz w:val="21"/>
          <w:szCs w:val="21"/>
        </w:rPr>
      </w:pPr>
    </w:p>
    <w:p w14:paraId="0C9C1EFF" w14:textId="3AFE7A39" w:rsidR="00D57453" w:rsidRDefault="00736293">
      <w:pPr>
        <w:rPr>
          <w:rFonts w:ascii="Helvetica Neue" w:hAnsi="Helvetica Neue" w:cs="Calibri Light"/>
          <w:b/>
          <w:bCs/>
          <w:color w:val="000000" w:themeColor="text1"/>
          <w:sz w:val="21"/>
          <w:szCs w:val="21"/>
        </w:rPr>
      </w:pPr>
      <w:r w:rsidRPr="004F0D8E">
        <w:rPr>
          <w:rFonts w:ascii="Helvetica Neue" w:hAnsi="Helvetica Neue" w:cs="Calibri Light"/>
          <w:noProof/>
          <w:color w:val="000000" w:themeColor="text1"/>
          <w:sz w:val="21"/>
          <w:szCs w:val="21"/>
        </w:rPr>
        <w:drawing>
          <wp:anchor distT="0" distB="0" distL="114300" distR="114300" simplePos="0" relativeHeight="251658240" behindDoc="0" locked="0" layoutInCell="1" allowOverlap="1" wp14:anchorId="3270739E" wp14:editId="75057A67">
            <wp:simplePos x="0" y="0"/>
            <wp:positionH relativeFrom="column">
              <wp:posOffset>117293</wp:posOffset>
            </wp:positionH>
            <wp:positionV relativeFrom="paragraph">
              <wp:posOffset>76381</wp:posOffset>
            </wp:positionV>
            <wp:extent cx="1676400" cy="668655"/>
            <wp:effectExtent l="0" t="0" r="0" b="4445"/>
            <wp:wrapNone/>
            <wp:docPr id="15" name="picture" descr="A picture containing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descr="A picture containing text&#10;&#10;Description automatically generated"/>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64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2B6D23" w14:textId="2006C4E3" w:rsidR="00A94843" w:rsidRDefault="00A94843">
      <w:pPr>
        <w:rPr>
          <w:rFonts w:ascii="Helvetica Neue" w:hAnsi="Helvetica Neue" w:cs="Calibri Light"/>
          <w:b/>
          <w:bCs/>
          <w:color w:val="000000" w:themeColor="text1"/>
          <w:sz w:val="21"/>
          <w:szCs w:val="21"/>
        </w:rPr>
      </w:pPr>
    </w:p>
    <w:p w14:paraId="3EBC04E4" w14:textId="4E148328" w:rsidR="00A94843" w:rsidRDefault="00A94843">
      <w:pPr>
        <w:rPr>
          <w:rFonts w:ascii="Helvetica Neue" w:hAnsi="Helvetica Neue" w:cs="Calibri Light"/>
          <w:b/>
          <w:bCs/>
          <w:color w:val="000000" w:themeColor="text1"/>
          <w:sz w:val="21"/>
          <w:szCs w:val="21"/>
        </w:rPr>
      </w:pPr>
    </w:p>
    <w:p w14:paraId="03F877B1" w14:textId="6E1472D3" w:rsidR="00A94843" w:rsidRDefault="00A94843">
      <w:pPr>
        <w:rPr>
          <w:rFonts w:ascii="Helvetica Neue" w:hAnsi="Helvetica Neue" w:cs="Calibri Light"/>
          <w:b/>
          <w:bCs/>
          <w:color w:val="000000" w:themeColor="text1"/>
          <w:sz w:val="21"/>
          <w:szCs w:val="21"/>
        </w:rPr>
      </w:pPr>
    </w:p>
    <w:p w14:paraId="21860B54" w14:textId="2E6D66F7" w:rsidR="00A94843" w:rsidRDefault="00A94843">
      <w:pPr>
        <w:rPr>
          <w:rFonts w:ascii="Helvetica Neue" w:hAnsi="Helvetica Neue" w:cs="Calibri Light"/>
          <w:b/>
          <w:bCs/>
          <w:color w:val="000000" w:themeColor="text1"/>
          <w:sz w:val="21"/>
          <w:szCs w:val="21"/>
        </w:rPr>
      </w:pPr>
    </w:p>
    <w:p w14:paraId="3613D637" w14:textId="320DD692" w:rsidR="00A94843" w:rsidRDefault="00A94843">
      <w:pPr>
        <w:rPr>
          <w:rFonts w:ascii="Helvetica Neue" w:hAnsi="Helvetica Neue" w:cs="Calibri Light"/>
          <w:b/>
          <w:bCs/>
          <w:color w:val="000000" w:themeColor="text1"/>
          <w:sz w:val="21"/>
          <w:szCs w:val="21"/>
        </w:rPr>
      </w:pPr>
    </w:p>
    <w:p w14:paraId="57ED69AB" w14:textId="49FB9BAA" w:rsidR="00A94843" w:rsidRDefault="00A94843">
      <w:pPr>
        <w:rPr>
          <w:rFonts w:ascii="Helvetica Neue" w:hAnsi="Helvetica Neue" w:cs="Calibri Light"/>
          <w:b/>
          <w:bCs/>
          <w:color w:val="000000" w:themeColor="text1"/>
          <w:sz w:val="21"/>
          <w:szCs w:val="21"/>
        </w:rPr>
      </w:pPr>
    </w:p>
    <w:p w14:paraId="548F9ABA" w14:textId="242FC6D6" w:rsidR="00A94843" w:rsidRDefault="00A94843">
      <w:pPr>
        <w:rPr>
          <w:rFonts w:ascii="Helvetica Neue" w:hAnsi="Helvetica Neue" w:cs="Calibri Light"/>
          <w:b/>
          <w:bCs/>
          <w:color w:val="000000" w:themeColor="text1"/>
          <w:sz w:val="21"/>
          <w:szCs w:val="21"/>
        </w:rPr>
      </w:pPr>
    </w:p>
    <w:p w14:paraId="57EBBD7B" w14:textId="09D10B4D" w:rsidR="00A94843" w:rsidRDefault="00A94843">
      <w:pPr>
        <w:rPr>
          <w:rFonts w:ascii="Helvetica Neue" w:hAnsi="Helvetica Neue" w:cs="Calibri Light"/>
          <w:b/>
          <w:bCs/>
          <w:color w:val="000000" w:themeColor="text1"/>
          <w:sz w:val="21"/>
          <w:szCs w:val="21"/>
        </w:rPr>
      </w:pPr>
    </w:p>
    <w:p w14:paraId="33AB46DD" w14:textId="4CCA6779" w:rsidR="00A94843" w:rsidRDefault="00A94843">
      <w:pPr>
        <w:rPr>
          <w:rFonts w:ascii="Helvetica Neue" w:hAnsi="Helvetica Neue" w:cs="Calibri Light"/>
          <w:b/>
          <w:bCs/>
          <w:color w:val="000000" w:themeColor="text1"/>
          <w:sz w:val="21"/>
          <w:szCs w:val="21"/>
        </w:rPr>
      </w:pPr>
    </w:p>
    <w:p w14:paraId="0BF068F9" w14:textId="20F7CE08" w:rsidR="00A94843" w:rsidRDefault="00A94843">
      <w:pPr>
        <w:rPr>
          <w:rFonts w:ascii="Helvetica Neue" w:hAnsi="Helvetica Neue" w:cs="Calibri Light"/>
          <w:b/>
          <w:bCs/>
          <w:color w:val="000000" w:themeColor="text1"/>
          <w:sz w:val="21"/>
          <w:szCs w:val="21"/>
        </w:rPr>
      </w:pPr>
    </w:p>
    <w:p w14:paraId="5DA7DDE0" w14:textId="0BF7B378" w:rsidR="00A94843" w:rsidRDefault="00A94843">
      <w:pPr>
        <w:rPr>
          <w:rFonts w:ascii="Helvetica Neue" w:hAnsi="Helvetica Neue" w:cs="Calibri Light"/>
          <w:b/>
          <w:bCs/>
          <w:color w:val="000000" w:themeColor="text1"/>
          <w:sz w:val="21"/>
          <w:szCs w:val="21"/>
        </w:rPr>
      </w:pPr>
    </w:p>
    <w:p w14:paraId="38ACB4F2" w14:textId="54A68426" w:rsidR="00A94843" w:rsidRDefault="00A94843">
      <w:pPr>
        <w:rPr>
          <w:rFonts w:ascii="Helvetica Neue" w:hAnsi="Helvetica Neue" w:cs="Calibri Light"/>
          <w:b/>
          <w:bCs/>
          <w:color w:val="000000" w:themeColor="text1"/>
          <w:sz w:val="21"/>
          <w:szCs w:val="21"/>
        </w:rPr>
      </w:pPr>
    </w:p>
    <w:p w14:paraId="132896A6" w14:textId="172826EA" w:rsidR="00A94843" w:rsidRDefault="00A94843">
      <w:pPr>
        <w:rPr>
          <w:rFonts w:ascii="Helvetica Neue" w:hAnsi="Helvetica Neue" w:cs="Calibri Light"/>
          <w:b/>
          <w:bCs/>
          <w:color w:val="000000" w:themeColor="text1"/>
          <w:sz w:val="21"/>
          <w:szCs w:val="21"/>
        </w:rPr>
      </w:pPr>
    </w:p>
    <w:p w14:paraId="7A6992DB" w14:textId="3F33D013" w:rsidR="00A94843" w:rsidRDefault="00A94843">
      <w:pPr>
        <w:rPr>
          <w:rFonts w:ascii="Helvetica Neue" w:hAnsi="Helvetica Neue" w:cs="Calibri Light"/>
          <w:b/>
          <w:bCs/>
          <w:color w:val="000000" w:themeColor="text1"/>
          <w:sz w:val="21"/>
          <w:szCs w:val="21"/>
        </w:rPr>
      </w:pPr>
    </w:p>
    <w:p w14:paraId="41C22DC3" w14:textId="77777777" w:rsidR="00A94843" w:rsidRPr="004F0D8E" w:rsidRDefault="00A94843">
      <w:pPr>
        <w:rPr>
          <w:rFonts w:ascii="Helvetica Neue" w:hAnsi="Helvetica Neue" w:cs="Calibri Light"/>
          <w:b/>
          <w:bCs/>
          <w:color w:val="000000" w:themeColor="text1"/>
          <w:sz w:val="21"/>
          <w:szCs w:val="21"/>
        </w:rPr>
      </w:pPr>
    </w:p>
    <w:p w14:paraId="24223C51" w14:textId="5F3AD59A" w:rsidR="007E15F4" w:rsidRPr="004F0D8E" w:rsidRDefault="00BB4BE4" w:rsidP="00423A6F">
      <w:pPr>
        <w:rPr>
          <w:rFonts w:ascii="Helvetica Neue" w:hAnsi="Helvetica Neue"/>
          <w:b/>
          <w:color w:val="000000" w:themeColor="text1"/>
          <w:sz w:val="21"/>
          <w:szCs w:val="21"/>
        </w:rPr>
      </w:pPr>
      <w:r>
        <w:rPr>
          <w:rFonts w:ascii="Helvetica Neue" w:hAnsi="Helvetica Neue"/>
          <w:b/>
          <w:noProof/>
          <w:color w:val="000000" w:themeColor="text1"/>
          <w:sz w:val="21"/>
          <w:szCs w:val="21"/>
        </w:rPr>
        <w:pict w14:anchorId="288B4A88">
          <v:rect id="_x0000_i1027" alt="" style="width:527pt;height:.05pt;mso-width-percent:0;mso-height-percent:0;mso-position-vertical:absolute;mso-width-percent:0;mso-height-percent:0" o:hralign="center" o:hrstd="t" o:hrnoshade="t" o:hr="t" fillcolor="#c03" stroked="f"/>
        </w:pict>
      </w:r>
    </w:p>
    <w:p w14:paraId="0EBE4BB8" w14:textId="77777777" w:rsidR="007E15F4" w:rsidRPr="004F0D8E" w:rsidRDefault="007E15F4" w:rsidP="00010072">
      <w:pPr>
        <w:jc w:val="both"/>
        <w:rPr>
          <w:rFonts w:ascii="Helvetica Neue" w:eastAsia="Times New Roman" w:hAnsi="Helvetica Neue" w:cs="Times New Roman"/>
          <w:b/>
          <w:bCs/>
          <w:color w:val="000000" w:themeColor="text1"/>
          <w:sz w:val="21"/>
          <w:szCs w:val="21"/>
          <w:lang w:val="en-GB"/>
        </w:rPr>
      </w:pPr>
    </w:p>
    <w:p w14:paraId="05DCF164" w14:textId="3BF2EBC4" w:rsidR="00D75502" w:rsidRPr="004F0D8E" w:rsidRDefault="00A94843" w:rsidP="00423A6F">
      <w:pPr>
        <w:jc w:val="both"/>
        <w:rPr>
          <w:rFonts w:ascii="Helvetica Neue" w:eastAsia="Times New Roman" w:hAnsi="Helvetica Neue" w:cs="Times New Roman"/>
          <w:b/>
          <w:bCs/>
          <w:color w:val="000000" w:themeColor="text1"/>
          <w:sz w:val="21"/>
          <w:szCs w:val="21"/>
          <w:bdr w:val="none" w:sz="0" w:space="0" w:color="auto" w:frame="1"/>
          <w:lang w:val="en-GB"/>
        </w:rPr>
      </w:pPr>
      <w:r>
        <w:rPr>
          <w:rFonts w:ascii="Helvetica Neue" w:eastAsia="Times New Roman" w:hAnsi="Helvetica Neue" w:cs="Times New Roman"/>
          <w:b/>
          <w:bCs/>
          <w:color w:val="000000" w:themeColor="text1"/>
          <w:sz w:val="21"/>
          <w:szCs w:val="21"/>
          <w:bdr w:val="none" w:sz="0" w:space="0" w:color="auto" w:frame="1"/>
          <w:lang w:val="en-GB"/>
        </w:rPr>
        <w:t>W</w:t>
      </w:r>
      <w:r w:rsidR="00D75502" w:rsidRPr="004F0D8E">
        <w:rPr>
          <w:rFonts w:ascii="Helvetica Neue" w:eastAsia="Times New Roman" w:hAnsi="Helvetica Neue" w:cs="Times New Roman"/>
          <w:b/>
          <w:bCs/>
          <w:color w:val="000000" w:themeColor="text1"/>
          <w:sz w:val="21"/>
          <w:szCs w:val="21"/>
          <w:bdr w:val="none" w:sz="0" w:space="0" w:color="auto" w:frame="1"/>
          <w:lang w:val="en-GB"/>
        </w:rPr>
        <w:t>hat we d</w:t>
      </w:r>
      <w:r>
        <w:rPr>
          <w:rFonts w:ascii="Helvetica Neue" w:eastAsia="Times New Roman" w:hAnsi="Helvetica Neue" w:cs="Times New Roman"/>
          <w:b/>
          <w:bCs/>
          <w:color w:val="000000" w:themeColor="text1"/>
          <w:sz w:val="21"/>
          <w:szCs w:val="21"/>
          <w:bdr w:val="none" w:sz="0" w:space="0" w:color="auto" w:frame="1"/>
          <w:lang w:val="en-GB"/>
        </w:rPr>
        <w:t>o:</w:t>
      </w:r>
    </w:p>
    <w:p w14:paraId="7FD0692E" w14:textId="77777777" w:rsidR="00B20D74" w:rsidRPr="004F0D8E" w:rsidRDefault="00423A6F" w:rsidP="00010072">
      <w:pPr>
        <w:spacing w:before="100" w:beforeAutospacing="1" w:after="100" w:afterAutospacing="1"/>
        <w:jc w:val="both"/>
        <w:rPr>
          <w:rFonts w:ascii="Helvetica Neue" w:eastAsia="Times New Roman" w:hAnsi="Helvetica Neue" w:cs="Times New Roman"/>
          <w:color w:val="000000" w:themeColor="text1"/>
          <w:sz w:val="21"/>
          <w:szCs w:val="21"/>
          <w:bdr w:val="none" w:sz="0" w:space="0" w:color="auto" w:frame="1"/>
          <w:lang w:val="en-GB"/>
        </w:rPr>
      </w:pPr>
      <w:r w:rsidRPr="004F0D8E">
        <w:rPr>
          <w:rFonts w:ascii="Helvetica Neue" w:eastAsia="Times New Roman" w:hAnsi="Helvetica Neue" w:cs="Times New Roman"/>
          <w:color w:val="000000" w:themeColor="text1"/>
          <w:sz w:val="21"/>
          <w:szCs w:val="21"/>
          <w:lang w:val="en-GB"/>
        </w:rPr>
        <w:t xml:space="preserve">Storyplay is </w:t>
      </w:r>
      <w:r w:rsidR="00A41B5E" w:rsidRPr="004F0D8E">
        <w:rPr>
          <w:rFonts w:ascii="Helvetica Neue" w:eastAsia="Times New Roman" w:hAnsi="Helvetica Neue" w:cs="Times New Roman"/>
          <w:color w:val="000000" w:themeColor="text1"/>
          <w:sz w:val="21"/>
          <w:szCs w:val="21"/>
          <w:lang w:val="en-GB"/>
        </w:rPr>
        <w:t xml:space="preserve">currently </w:t>
      </w:r>
      <w:r w:rsidRPr="004F0D8E">
        <w:rPr>
          <w:rFonts w:ascii="Helvetica Neue" w:eastAsia="Times New Roman" w:hAnsi="Helvetica Neue" w:cs="Times New Roman"/>
          <w:color w:val="000000" w:themeColor="text1"/>
          <w:sz w:val="21"/>
          <w:szCs w:val="21"/>
          <w:lang w:val="en-GB"/>
        </w:rPr>
        <w:t xml:space="preserve">delivered </w:t>
      </w:r>
      <w:r w:rsidR="00BC738B" w:rsidRPr="004F0D8E">
        <w:rPr>
          <w:rFonts w:ascii="Helvetica Neue" w:eastAsia="Times New Roman" w:hAnsi="Helvetica Neue" w:cs="Times New Roman"/>
          <w:color w:val="000000" w:themeColor="text1"/>
          <w:sz w:val="21"/>
          <w:szCs w:val="21"/>
          <w:bdr w:val="none" w:sz="0" w:space="0" w:color="auto" w:frame="1"/>
          <w:lang w:val="en-GB"/>
        </w:rPr>
        <w:t xml:space="preserve">in </w:t>
      </w:r>
      <w:r w:rsidR="00DA5F1D" w:rsidRPr="004F0D8E">
        <w:rPr>
          <w:rFonts w:ascii="Helvetica Neue" w:eastAsia="Times New Roman" w:hAnsi="Helvetica Neue" w:cs="Times New Roman"/>
          <w:color w:val="000000" w:themeColor="text1"/>
          <w:sz w:val="21"/>
          <w:szCs w:val="21"/>
          <w:bdr w:val="none" w:sz="0" w:space="0" w:color="auto" w:frame="1"/>
          <w:lang w:val="en-GB"/>
        </w:rPr>
        <w:t>early years settings</w:t>
      </w:r>
      <w:r w:rsidR="00B20D74" w:rsidRPr="004F0D8E">
        <w:rPr>
          <w:rFonts w:ascii="Helvetica Neue" w:eastAsia="Times New Roman" w:hAnsi="Helvetica Neue" w:cs="Times New Roman"/>
          <w:color w:val="000000" w:themeColor="text1"/>
          <w:sz w:val="21"/>
          <w:szCs w:val="21"/>
          <w:bdr w:val="none" w:sz="0" w:space="0" w:color="auto" w:frame="1"/>
          <w:lang w:val="en-GB"/>
        </w:rPr>
        <w:t xml:space="preserve"> and</w:t>
      </w:r>
      <w:r w:rsidR="00DA5F1D" w:rsidRPr="004F0D8E">
        <w:rPr>
          <w:rFonts w:ascii="Helvetica Neue" w:eastAsia="Times New Roman" w:hAnsi="Helvetica Neue" w:cs="Times New Roman"/>
          <w:color w:val="000000" w:themeColor="text1"/>
          <w:sz w:val="21"/>
          <w:szCs w:val="21"/>
          <w:bdr w:val="none" w:sz="0" w:space="0" w:color="auto" w:frame="1"/>
          <w:lang w:val="en-GB"/>
        </w:rPr>
        <w:t xml:space="preserve"> </w:t>
      </w:r>
      <w:r w:rsidR="00BC738B" w:rsidRPr="004F0D8E">
        <w:rPr>
          <w:rFonts w:ascii="Helvetica Neue" w:eastAsia="Times New Roman" w:hAnsi="Helvetica Neue" w:cs="Times New Roman"/>
          <w:color w:val="000000" w:themeColor="text1"/>
          <w:sz w:val="21"/>
          <w:szCs w:val="21"/>
          <w:bdr w:val="none" w:sz="0" w:space="0" w:color="auto" w:frame="1"/>
          <w:lang w:val="en-GB"/>
        </w:rPr>
        <w:t>schools</w:t>
      </w:r>
      <w:r w:rsidR="00B20D74" w:rsidRPr="004F0D8E">
        <w:rPr>
          <w:rFonts w:ascii="Helvetica Neue" w:eastAsia="Times New Roman" w:hAnsi="Helvetica Neue" w:cs="Times New Roman"/>
          <w:color w:val="000000" w:themeColor="text1"/>
          <w:sz w:val="21"/>
          <w:szCs w:val="21"/>
          <w:bdr w:val="none" w:sz="0" w:space="0" w:color="auto" w:frame="1"/>
          <w:lang w:val="en-GB"/>
        </w:rPr>
        <w:t xml:space="preserve">; in community centres </w:t>
      </w:r>
      <w:r w:rsidR="00721EBB" w:rsidRPr="004F0D8E">
        <w:rPr>
          <w:rFonts w:ascii="Helvetica Neue" w:eastAsia="Times New Roman" w:hAnsi="Helvetica Neue" w:cs="Times New Roman"/>
          <w:color w:val="000000" w:themeColor="text1"/>
          <w:sz w:val="21"/>
          <w:szCs w:val="21"/>
          <w:bdr w:val="none" w:sz="0" w:space="0" w:color="auto" w:frame="1"/>
          <w:lang w:val="en-GB"/>
        </w:rPr>
        <w:t>and</w:t>
      </w:r>
      <w:r w:rsidR="00BC738B" w:rsidRPr="004F0D8E">
        <w:rPr>
          <w:rFonts w:ascii="Helvetica Neue" w:eastAsia="Times New Roman" w:hAnsi="Helvetica Neue" w:cs="Times New Roman"/>
          <w:color w:val="000000" w:themeColor="text1"/>
          <w:sz w:val="21"/>
          <w:szCs w:val="21"/>
          <w:bdr w:val="none" w:sz="0" w:space="0" w:color="auto" w:frame="1"/>
          <w:lang w:val="en-GB"/>
        </w:rPr>
        <w:t xml:space="preserve"> </w:t>
      </w:r>
      <w:r w:rsidR="00721EBB" w:rsidRPr="004F0D8E">
        <w:rPr>
          <w:rFonts w:ascii="Helvetica Neue" w:eastAsia="Times New Roman" w:hAnsi="Helvetica Neue" w:cs="Times New Roman"/>
          <w:color w:val="000000" w:themeColor="text1"/>
          <w:sz w:val="21"/>
          <w:szCs w:val="21"/>
          <w:bdr w:val="none" w:sz="0" w:space="0" w:color="auto" w:frame="1"/>
          <w:lang w:val="en-GB"/>
        </w:rPr>
        <w:t xml:space="preserve">libraries </w:t>
      </w:r>
      <w:r w:rsidR="00B20D74" w:rsidRPr="004F0D8E">
        <w:rPr>
          <w:rFonts w:ascii="Helvetica Neue" w:eastAsia="Times New Roman" w:hAnsi="Helvetica Neue" w:cs="Times New Roman"/>
          <w:color w:val="000000" w:themeColor="text1"/>
          <w:sz w:val="21"/>
          <w:szCs w:val="21"/>
          <w:bdr w:val="none" w:sz="0" w:space="0" w:color="auto" w:frame="1"/>
          <w:lang w:val="en-GB"/>
        </w:rPr>
        <w:t xml:space="preserve">and online </w:t>
      </w:r>
      <w:r w:rsidR="00721EBB" w:rsidRPr="004F0D8E">
        <w:rPr>
          <w:rFonts w:ascii="Helvetica Neue" w:eastAsia="Times New Roman" w:hAnsi="Helvetica Neue" w:cs="Times New Roman"/>
          <w:color w:val="000000" w:themeColor="text1"/>
          <w:sz w:val="21"/>
          <w:szCs w:val="21"/>
          <w:bdr w:val="none" w:sz="0" w:space="0" w:color="auto" w:frame="1"/>
          <w:lang w:val="en-GB"/>
        </w:rPr>
        <w:t xml:space="preserve">in the </w:t>
      </w:r>
      <w:r w:rsidR="00BC738B" w:rsidRPr="004F0D8E">
        <w:rPr>
          <w:rFonts w:ascii="Helvetica Neue" w:eastAsia="Times New Roman" w:hAnsi="Helvetica Neue" w:cs="Times New Roman"/>
          <w:color w:val="000000" w:themeColor="text1"/>
          <w:sz w:val="21"/>
          <w:szCs w:val="21"/>
          <w:bdr w:val="none" w:sz="0" w:space="0" w:color="auto" w:frame="1"/>
          <w:lang w:val="en-GB"/>
        </w:rPr>
        <w:t>communit</w:t>
      </w:r>
      <w:r w:rsidR="00C6253E" w:rsidRPr="004F0D8E">
        <w:rPr>
          <w:rFonts w:ascii="Helvetica Neue" w:eastAsia="Times New Roman" w:hAnsi="Helvetica Neue" w:cs="Times New Roman"/>
          <w:color w:val="000000" w:themeColor="text1"/>
          <w:sz w:val="21"/>
          <w:szCs w:val="21"/>
          <w:bdr w:val="none" w:sz="0" w:space="0" w:color="auto" w:frame="1"/>
          <w:lang w:val="en-GB"/>
        </w:rPr>
        <w:t>y</w:t>
      </w:r>
      <w:r w:rsidR="00BC738B" w:rsidRPr="004F0D8E">
        <w:rPr>
          <w:rFonts w:ascii="Helvetica Neue" w:eastAsia="Times New Roman" w:hAnsi="Helvetica Neue" w:cs="Times New Roman"/>
          <w:color w:val="000000" w:themeColor="text1"/>
          <w:sz w:val="21"/>
          <w:szCs w:val="21"/>
          <w:bdr w:val="none" w:sz="0" w:space="0" w:color="auto" w:frame="1"/>
          <w:lang w:val="en-GB"/>
        </w:rPr>
        <w:t xml:space="preserve"> (Porridge &amp; Play)</w:t>
      </w:r>
      <w:r w:rsidR="00721EBB" w:rsidRPr="004F0D8E">
        <w:rPr>
          <w:rFonts w:ascii="Helvetica Neue" w:eastAsia="Times New Roman" w:hAnsi="Helvetica Neue" w:cs="Times New Roman"/>
          <w:color w:val="000000" w:themeColor="text1"/>
          <w:sz w:val="21"/>
          <w:szCs w:val="21"/>
          <w:bdr w:val="none" w:sz="0" w:space="0" w:color="auto" w:frame="1"/>
          <w:lang w:val="en-GB"/>
        </w:rPr>
        <w:t xml:space="preserve"> and in</w:t>
      </w:r>
      <w:r w:rsidR="00C6253E" w:rsidRPr="004F0D8E">
        <w:rPr>
          <w:rFonts w:ascii="Helvetica Neue" w:eastAsia="Times New Roman" w:hAnsi="Helvetica Neue" w:cs="Times New Roman"/>
          <w:color w:val="000000" w:themeColor="text1"/>
          <w:sz w:val="21"/>
          <w:szCs w:val="21"/>
          <w:bdr w:val="none" w:sz="0" w:space="0" w:color="auto" w:frame="1"/>
          <w:lang w:val="en-GB"/>
        </w:rPr>
        <w:t xml:space="preserve"> </w:t>
      </w:r>
      <w:r w:rsidR="00BC738B" w:rsidRPr="004F0D8E">
        <w:rPr>
          <w:rFonts w:ascii="Helvetica Neue" w:eastAsia="Times New Roman" w:hAnsi="Helvetica Neue" w:cs="Times New Roman"/>
          <w:color w:val="000000" w:themeColor="text1"/>
          <w:sz w:val="21"/>
          <w:szCs w:val="21"/>
          <w:bdr w:val="none" w:sz="0" w:space="0" w:color="auto" w:frame="1"/>
          <w:lang w:val="en-GB"/>
        </w:rPr>
        <w:t xml:space="preserve">cultural </w:t>
      </w:r>
      <w:r w:rsidR="00C6253E" w:rsidRPr="004F0D8E">
        <w:rPr>
          <w:rFonts w:ascii="Helvetica Neue" w:eastAsia="Times New Roman" w:hAnsi="Helvetica Neue" w:cs="Times New Roman"/>
          <w:color w:val="000000" w:themeColor="text1"/>
          <w:sz w:val="21"/>
          <w:szCs w:val="21"/>
          <w:bdr w:val="none" w:sz="0" w:space="0" w:color="auto" w:frame="1"/>
          <w:lang w:val="en-GB"/>
        </w:rPr>
        <w:t xml:space="preserve">and outdoor </w:t>
      </w:r>
      <w:r w:rsidR="00BC738B" w:rsidRPr="004F0D8E">
        <w:rPr>
          <w:rFonts w:ascii="Helvetica Neue" w:eastAsia="Times New Roman" w:hAnsi="Helvetica Neue" w:cs="Times New Roman"/>
          <w:color w:val="000000" w:themeColor="text1"/>
          <w:sz w:val="21"/>
          <w:szCs w:val="21"/>
          <w:bdr w:val="none" w:sz="0" w:space="0" w:color="auto" w:frame="1"/>
          <w:lang w:val="en-GB"/>
        </w:rPr>
        <w:t>spaces (Picnic &amp; Play).</w:t>
      </w:r>
      <w:r w:rsidR="003E77AA" w:rsidRPr="004F0D8E">
        <w:rPr>
          <w:rFonts w:ascii="Helvetica Neue" w:eastAsia="Times New Roman" w:hAnsi="Helvetica Neue" w:cs="Times New Roman"/>
          <w:color w:val="000000" w:themeColor="text1"/>
          <w:sz w:val="21"/>
          <w:szCs w:val="21"/>
          <w:bdr w:val="none" w:sz="0" w:space="0" w:color="auto" w:frame="1"/>
          <w:lang w:val="en-GB"/>
        </w:rPr>
        <w:t xml:space="preserve"> </w:t>
      </w:r>
      <w:r w:rsidR="00B20D74" w:rsidRPr="004F0D8E">
        <w:rPr>
          <w:rFonts w:ascii="Helvetica Neue" w:eastAsia="Times New Roman" w:hAnsi="Helvetica Neue" w:cs="Times New Roman"/>
          <w:color w:val="000000" w:themeColor="text1"/>
          <w:sz w:val="21"/>
          <w:szCs w:val="21"/>
          <w:bdr w:val="none" w:sz="0" w:space="0" w:color="auto" w:frame="1"/>
          <w:lang w:val="en-GB"/>
        </w:rPr>
        <w:t xml:space="preserve"> </w:t>
      </w:r>
    </w:p>
    <w:p w14:paraId="5355BD27" w14:textId="7AF06070" w:rsidR="008463E1" w:rsidRPr="004F0D8E" w:rsidRDefault="003B1F9E" w:rsidP="00010072">
      <w:pPr>
        <w:spacing w:before="100" w:beforeAutospacing="1" w:after="100" w:afterAutospacing="1"/>
        <w:jc w:val="both"/>
        <w:rPr>
          <w:rFonts w:ascii="Helvetica Neue" w:eastAsia="Times New Roman" w:hAnsi="Helvetica Neue" w:cs="Times New Roman"/>
          <w:color w:val="000000" w:themeColor="text1"/>
          <w:sz w:val="21"/>
          <w:szCs w:val="21"/>
          <w:bdr w:val="none" w:sz="0" w:space="0" w:color="auto" w:frame="1"/>
          <w:lang w:val="en-GB"/>
        </w:rPr>
      </w:pPr>
      <w:r w:rsidRPr="004F0D8E">
        <w:rPr>
          <w:rFonts w:ascii="Helvetica Neue" w:eastAsia="Times New Roman" w:hAnsi="Helvetica Neue" w:cs="Times New Roman"/>
          <w:b/>
          <w:bCs/>
          <w:color w:val="000000" w:themeColor="text1"/>
          <w:sz w:val="21"/>
          <w:szCs w:val="21"/>
          <w:bdr w:val="none" w:sz="0" w:space="0" w:color="auto" w:frame="1"/>
          <w:lang w:val="en-GB"/>
        </w:rPr>
        <w:t>Licketyspit’s</w:t>
      </w:r>
      <w:r w:rsidR="00B20D74" w:rsidRPr="004F0D8E">
        <w:rPr>
          <w:rFonts w:ascii="Helvetica Neue" w:eastAsia="Times New Roman" w:hAnsi="Helvetica Neue" w:cs="Times New Roman"/>
          <w:b/>
          <w:bCs/>
          <w:color w:val="000000" w:themeColor="text1"/>
          <w:sz w:val="21"/>
          <w:szCs w:val="21"/>
          <w:bdr w:val="none" w:sz="0" w:space="0" w:color="auto" w:frame="1"/>
          <w:lang w:val="en-GB"/>
        </w:rPr>
        <w:t xml:space="preserve"> Children &amp; Families Network</w:t>
      </w:r>
      <w:r w:rsidRPr="004F0D8E">
        <w:rPr>
          <w:rFonts w:ascii="Helvetica Neue" w:eastAsia="Times New Roman" w:hAnsi="Helvetica Neue" w:cs="Times New Roman"/>
          <w:color w:val="000000" w:themeColor="text1"/>
          <w:sz w:val="21"/>
          <w:szCs w:val="21"/>
          <w:bdr w:val="none" w:sz="0" w:space="0" w:color="auto" w:frame="1"/>
          <w:lang w:val="en-GB"/>
        </w:rPr>
        <w:t xml:space="preserve"> (CFN)</w:t>
      </w:r>
      <w:r w:rsidR="00B20D74" w:rsidRPr="004F0D8E">
        <w:rPr>
          <w:rFonts w:ascii="Helvetica Neue" w:eastAsia="Times New Roman" w:hAnsi="Helvetica Neue" w:cs="Times New Roman"/>
          <w:color w:val="000000" w:themeColor="text1"/>
          <w:sz w:val="21"/>
          <w:szCs w:val="21"/>
          <w:bdr w:val="none" w:sz="0" w:space="0" w:color="auto" w:frame="1"/>
          <w:lang w:val="en-GB"/>
        </w:rPr>
        <w:t xml:space="preserve"> </w:t>
      </w:r>
      <w:r w:rsidRPr="004F0D8E">
        <w:rPr>
          <w:rFonts w:ascii="Helvetica Neue" w:eastAsia="Times New Roman" w:hAnsi="Helvetica Neue" w:cs="Times New Roman"/>
          <w:color w:val="000000" w:themeColor="text1"/>
          <w:sz w:val="21"/>
          <w:szCs w:val="21"/>
          <w:bdr w:val="none" w:sz="0" w:space="0" w:color="auto" w:frame="1"/>
          <w:lang w:val="en-GB"/>
        </w:rPr>
        <w:t xml:space="preserve">supports year-round engagement with and among children </w:t>
      </w:r>
      <w:r w:rsidR="00164868" w:rsidRPr="004F0D8E">
        <w:rPr>
          <w:rFonts w:ascii="Helvetica Neue" w:eastAsia="Times New Roman" w:hAnsi="Helvetica Neue" w:cs="Times New Roman"/>
          <w:color w:val="000000" w:themeColor="text1"/>
          <w:sz w:val="21"/>
          <w:szCs w:val="21"/>
          <w:bdr w:val="none" w:sz="0" w:space="0" w:color="auto" w:frame="1"/>
          <w:lang w:val="en-GB"/>
        </w:rPr>
        <w:t>a</w:t>
      </w:r>
      <w:r w:rsidRPr="004F0D8E">
        <w:rPr>
          <w:rFonts w:ascii="Helvetica Neue" w:eastAsia="Times New Roman" w:hAnsi="Helvetica Neue" w:cs="Times New Roman"/>
          <w:color w:val="000000" w:themeColor="text1"/>
          <w:sz w:val="21"/>
          <w:szCs w:val="21"/>
          <w:bdr w:val="none" w:sz="0" w:space="0" w:color="auto" w:frame="1"/>
          <w:lang w:val="en-GB"/>
        </w:rPr>
        <w:t xml:space="preserve">nd families all over Glasgow. It </w:t>
      </w:r>
      <w:r w:rsidR="00B20D74" w:rsidRPr="004F0D8E">
        <w:rPr>
          <w:rFonts w:ascii="Helvetica Neue" w:eastAsia="Times New Roman" w:hAnsi="Helvetica Neue" w:cs="Times New Roman"/>
          <w:color w:val="000000" w:themeColor="text1"/>
          <w:sz w:val="21"/>
          <w:szCs w:val="21"/>
          <w:bdr w:val="none" w:sz="0" w:space="0" w:color="auto" w:frame="1"/>
          <w:lang w:val="en-GB"/>
        </w:rPr>
        <w:t xml:space="preserve">hosts </w:t>
      </w:r>
      <w:r w:rsidR="00164868" w:rsidRPr="004F0D8E">
        <w:rPr>
          <w:rFonts w:ascii="Helvetica Neue" w:eastAsia="Times New Roman" w:hAnsi="Helvetica Neue" w:cs="Times New Roman"/>
          <w:color w:val="000000" w:themeColor="text1"/>
          <w:sz w:val="21"/>
          <w:szCs w:val="21"/>
          <w:bdr w:val="none" w:sz="0" w:space="0" w:color="auto" w:frame="1"/>
          <w:lang w:val="en-GB"/>
        </w:rPr>
        <w:t xml:space="preserve">cross-community sessions in museums, galleries, parks and beaches and </w:t>
      </w:r>
      <w:r w:rsidR="00B20D74" w:rsidRPr="004F0D8E">
        <w:rPr>
          <w:rFonts w:ascii="Helvetica Neue" w:eastAsia="Times New Roman" w:hAnsi="Helvetica Neue" w:cs="Times New Roman"/>
          <w:color w:val="000000" w:themeColor="text1"/>
          <w:sz w:val="21"/>
          <w:szCs w:val="21"/>
          <w:bdr w:val="none" w:sz="0" w:space="0" w:color="auto" w:frame="1"/>
          <w:lang w:val="en-GB"/>
        </w:rPr>
        <w:t>a</w:t>
      </w:r>
      <w:r w:rsidR="00721EBB" w:rsidRPr="004F0D8E">
        <w:rPr>
          <w:rFonts w:ascii="Helvetica Neue" w:eastAsia="Times New Roman" w:hAnsi="Helvetica Neue" w:cs="Times New Roman"/>
          <w:color w:val="000000" w:themeColor="text1"/>
          <w:sz w:val="21"/>
          <w:szCs w:val="21"/>
          <w:bdr w:val="none" w:sz="0" w:space="0" w:color="auto" w:frame="1"/>
          <w:lang w:val="en-GB"/>
        </w:rPr>
        <w:t xml:space="preserve">nnual celebration events </w:t>
      </w:r>
      <w:r w:rsidR="00B20D74" w:rsidRPr="004F0D8E">
        <w:rPr>
          <w:rFonts w:ascii="Helvetica Neue" w:eastAsia="Times New Roman" w:hAnsi="Helvetica Neue" w:cs="Times New Roman"/>
          <w:color w:val="000000" w:themeColor="text1"/>
          <w:sz w:val="21"/>
          <w:szCs w:val="21"/>
          <w:bdr w:val="none" w:sz="0" w:space="0" w:color="auto" w:frame="1"/>
          <w:lang w:val="en-GB"/>
        </w:rPr>
        <w:t xml:space="preserve">which </w:t>
      </w:r>
      <w:r w:rsidR="00721EBB" w:rsidRPr="004F0D8E">
        <w:rPr>
          <w:rFonts w:ascii="Helvetica Neue" w:eastAsia="Times New Roman" w:hAnsi="Helvetica Neue" w:cs="Times New Roman"/>
          <w:color w:val="000000" w:themeColor="text1"/>
          <w:sz w:val="21"/>
          <w:szCs w:val="21"/>
          <w:bdr w:val="none" w:sz="0" w:space="0" w:color="auto" w:frame="1"/>
          <w:lang w:val="en-GB"/>
        </w:rPr>
        <w:t xml:space="preserve">bring communities together, for example, at our Winter Ceilidh and Summer Storyplay Festival. </w:t>
      </w:r>
    </w:p>
    <w:p w14:paraId="68B6228B" w14:textId="32DCEAF4" w:rsidR="00B20D74" w:rsidRPr="004F0D8E" w:rsidRDefault="00B20D74" w:rsidP="00010072">
      <w:pPr>
        <w:spacing w:before="100" w:beforeAutospacing="1" w:after="100" w:afterAutospacing="1"/>
        <w:jc w:val="both"/>
        <w:rPr>
          <w:rFonts w:ascii="Helvetica Neue" w:eastAsia="Times New Roman" w:hAnsi="Helvetica Neue" w:cs="Times New Roman"/>
          <w:color w:val="000000" w:themeColor="text1"/>
          <w:sz w:val="21"/>
          <w:szCs w:val="21"/>
          <w:bdr w:val="none" w:sz="0" w:space="0" w:color="auto" w:frame="1"/>
          <w:lang w:val="en-GB"/>
        </w:rPr>
      </w:pPr>
      <w:r w:rsidRPr="004F0D8E">
        <w:rPr>
          <w:rFonts w:ascii="Helvetica Neue" w:eastAsia="Times New Roman" w:hAnsi="Helvetica Neue" w:cs="Times New Roman"/>
          <w:color w:val="000000" w:themeColor="text1"/>
          <w:sz w:val="21"/>
          <w:szCs w:val="21"/>
          <w:bdr w:val="none" w:sz="0" w:space="0" w:color="auto" w:frame="1"/>
          <w:lang w:val="en-GB"/>
        </w:rPr>
        <w:t>Storyplay Schools Residencies</w:t>
      </w:r>
      <w:r w:rsidR="00721EBB" w:rsidRPr="004F0D8E">
        <w:rPr>
          <w:rFonts w:ascii="Helvetica Neue" w:eastAsia="Times New Roman" w:hAnsi="Helvetica Neue" w:cs="Times New Roman"/>
          <w:color w:val="000000" w:themeColor="text1"/>
          <w:sz w:val="21"/>
          <w:szCs w:val="21"/>
          <w:bdr w:val="none" w:sz="0" w:space="0" w:color="auto" w:frame="1"/>
          <w:lang w:val="en-GB"/>
        </w:rPr>
        <w:t xml:space="preserve"> </w:t>
      </w:r>
      <w:r w:rsidR="00BC738B" w:rsidRPr="004F0D8E">
        <w:rPr>
          <w:rFonts w:ascii="Helvetica Neue" w:eastAsia="Times New Roman" w:hAnsi="Helvetica Neue" w:cs="Times New Roman"/>
          <w:color w:val="000000" w:themeColor="text1"/>
          <w:sz w:val="21"/>
          <w:szCs w:val="21"/>
          <w:bdr w:val="none" w:sz="0" w:space="0" w:color="auto" w:frame="1"/>
          <w:lang w:val="en-GB"/>
        </w:rPr>
        <w:t>nurture a children’s rights based, inclusive, language and story-rich culture</w:t>
      </w:r>
      <w:r w:rsidRPr="004F0D8E">
        <w:rPr>
          <w:rFonts w:ascii="Helvetica Neue" w:eastAsia="Times New Roman" w:hAnsi="Helvetica Neue" w:cs="Times New Roman"/>
          <w:color w:val="000000" w:themeColor="text1"/>
          <w:sz w:val="21"/>
          <w:szCs w:val="21"/>
          <w:bdr w:val="none" w:sz="0" w:space="0" w:color="auto" w:frame="1"/>
          <w:lang w:val="en-GB"/>
        </w:rPr>
        <w:t xml:space="preserve"> in schools and nurseries addressing the poverty associated attainment gap</w:t>
      </w:r>
      <w:r w:rsidR="00164868" w:rsidRPr="004F0D8E">
        <w:rPr>
          <w:rFonts w:ascii="Helvetica Neue" w:eastAsia="Times New Roman" w:hAnsi="Helvetica Neue" w:cs="Times New Roman"/>
          <w:color w:val="000000" w:themeColor="text1"/>
          <w:sz w:val="21"/>
          <w:szCs w:val="21"/>
          <w:bdr w:val="none" w:sz="0" w:space="0" w:color="auto" w:frame="1"/>
          <w:lang w:val="en-GB"/>
        </w:rPr>
        <w:t xml:space="preserve"> and include </w:t>
      </w:r>
      <w:proofErr w:type="spellStart"/>
      <w:r w:rsidR="00164868" w:rsidRPr="004F0D8E">
        <w:rPr>
          <w:rFonts w:ascii="Helvetica Neue" w:eastAsia="Times New Roman" w:hAnsi="Helvetica Neue" w:cs="Times New Roman"/>
          <w:color w:val="000000" w:themeColor="text1"/>
          <w:sz w:val="21"/>
          <w:szCs w:val="21"/>
          <w:bdr w:val="none" w:sz="0" w:space="0" w:color="auto" w:frame="1"/>
          <w:lang w:val="en-GB"/>
        </w:rPr>
        <w:t>LicketyLeap</w:t>
      </w:r>
      <w:proofErr w:type="spellEnd"/>
      <w:r w:rsidR="00164868" w:rsidRPr="004F0D8E">
        <w:rPr>
          <w:rFonts w:ascii="Helvetica Neue" w:eastAsia="Times New Roman" w:hAnsi="Helvetica Neue" w:cs="Times New Roman"/>
          <w:color w:val="000000" w:themeColor="text1"/>
          <w:sz w:val="21"/>
          <w:szCs w:val="21"/>
          <w:bdr w:val="none" w:sz="0" w:space="0" w:color="auto" w:frame="1"/>
          <w:lang w:val="en-GB"/>
        </w:rPr>
        <w:t xml:space="preserve">, </w:t>
      </w:r>
      <w:proofErr w:type="spellStart"/>
      <w:r w:rsidR="00164868" w:rsidRPr="004F0D8E">
        <w:rPr>
          <w:rFonts w:ascii="Helvetica Neue" w:eastAsia="Times New Roman" w:hAnsi="Helvetica Neue" w:cs="Times New Roman"/>
          <w:color w:val="000000" w:themeColor="text1"/>
          <w:sz w:val="21"/>
          <w:szCs w:val="21"/>
          <w:bdr w:val="none" w:sz="0" w:space="0" w:color="auto" w:frame="1"/>
          <w:lang w:val="en-GB"/>
        </w:rPr>
        <w:t>Storyplaycard</w:t>
      </w:r>
      <w:proofErr w:type="spellEnd"/>
      <w:r w:rsidR="00164868" w:rsidRPr="004F0D8E">
        <w:rPr>
          <w:rFonts w:ascii="Helvetica Neue" w:eastAsia="Times New Roman" w:hAnsi="Helvetica Neue" w:cs="Times New Roman"/>
          <w:color w:val="000000" w:themeColor="text1"/>
          <w:sz w:val="21"/>
          <w:szCs w:val="21"/>
          <w:bdr w:val="none" w:sz="0" w:space="0" w:color="auto" w:frame="1"/>
          <w:lang w:val="en-GB"/>
        </w:rPr>
        <w:t xml:space="preserve"> play, playground play and Storyplay leaping into Literacy.</w:t>
      </w:r>
    </w:p>
    <w:p w14:paraId="187EA2AF" w14:textId="078F7C6E" w:rsidR="00BC738B" w:rsidRPr="004F0D8E" w:rsidRDefault="00B20D74" w:rsidP="00010072">
      <w:pPr>
        <w:spacing w:before="100" w:beforeAutospacing="1" w:after="100" w:afterAutospacing="1"/>
        <w:jc w:val="both"/>
        <w:rPr>
          <w:rFonts w:ascii="Helvetica Neue" w:eastAsia="Times New Roman" w:hAnsi="Helvetica Neue" w:cs="Times New Roman"/>
          <w:color w:val="000000" w:themeColor="text1"/>
          <w:sz w:val="21"/>
          <w:szCs w:val="21"/>
          <w:bdr w:val="none" w:sz="0" w:space="0" w:color="auto" w:frame="1"/>
          <w:lang w:val="en-GB"/>
        </w:rPr>
      </w:pPr>
      <w:r w:rsidRPr="004F0D8E">
        <w:rPr>
          <w:rFonts w:ascii="Helvetica Neue" w:eastAsia="Times New Roman" w:hAnsi="Helvetica Neue" w:cs="Times New Roman"/>
          <w:color w:val="000000" w:themeColor="text1"/>
          <w:sz w:val="21"/>
          <w:szCs w:val="21"/>
          <w:shd w:val="clear" w:color="auto" w:fill="FFFFFF"/>
          <w:lang w:val="en-GB"/>
        </w:rPr>
        <w:t xml:space="preserve">Licketyspit </w:t>
      </w:r>
      <w:r w:rsidR="00BC738B" w:rsidRPr="004F0D8E">
        <w:rPr>
          <w:rFonts w:ascii="Helvetica Neue" w:eastAsia="Times New Roman" w:hAnsi="Helvetica Neue" w:cs="Times New Roman"/>
          <w:color w:val="000000" w:themeColor="text1"/>
          <w:sz w:val="21"/>
          <w:szCs w:val="21"/>
          <w:shd w:val="clear" w:color="auto" w:fill="FFFFFF"/>
          <w:lang w:val="en-GB"/>
        </w:rPr>
        <w:t>collaborate</w:t>
      </w:r>
      <w:r w:rsidRPr="004F0D8E">
        <w:rPr>
          <w:rFonts w:ascii="Helvetica Neue" w:eastAsia="Times New Roman" w:hAnsi="Helvetica Neue" w:cs="Times New Roman"/>
          <w:color w:val="000000" w:themeColor="text1"/>
          <w:sz w:val="21"/>
          <w:szCs w:val="21"/>
          <w:shd w:val="clear" w:color="auto" w:fill="FFFFFF"/>
          <w:lang w:val="en-GB"/>
        </w:rPr>
        <w:t>s</w:t>
      </w:r>
      <w:r w:rsidR="00BC738B" w:rsidRPr="004F0D8E">
        <w:rPr>
          <w:rFonts w:ascii="Helvetica Neue" w:eastAsia="Times New Roman" w:hAnsi="Helvetica Neue" w:cs="Times New Roman"/>
          <w:color w:val="000000" w:themeColor="text1"/>
          <w:sz w:val="21"/>
          <w:szCs w:val="21"/>
          <w:shd w:val="clear" w:color="auto" w:fill="FFFFFF"/>
          <w:lang w:val="en-GB"/>
        </w:rPr>
        <w:t xml:space="preserve"> with teachers to show how </w:t>
      </w:r>
      <w:r w:rsidRPr="004F0D8E">
        <w:rPr>
          <w:rFonts w:ascii="Helvetica Neue" w:eastAsia="Times New Roman" w:hAnsi="Helvetica Neue" w:cs="Times New Roman"/>
          <w:color w:val="000000" w:themeColor="text1"/>
          <w:sz w:val="21"/>
          <w:szCs w:val="21"/>
          <w:shd w:val="clear" w:color="auto" w:fill="FFFFFF"/>
          <w:lang w:val="en-GB"/>
        </w:rPr>
        <w:t xml:space="preserve">Storyplay </w:t>
      </w:r>
      <w:r w:rsidR="00BC738B" w:rsidRPr="004F0D8E">
        <w:rPr>
          <w:rFonts w:ascii="Helvetica Neue" w:eastAsia="Times New Roman" w:hAnsi="Helvetica Neue" w:cs="Times New Roman"/>
          <w:color w:val="000000" w:themeColor="text1"/>
          <w:sz w:val="21"/>
          <w:szCs w:val="21"/>
          <w:shd w:val="clear" w:color="auto" w:fill="FFFFFF"/>
          <w:lang w:val="en-GB"/>
        </w:rPr>
        <w:t xml:space="preserve">can support children’s social and emotional development, the acquisition and understanding of language and empower teachers to develop and embed </w:t>
      </w:r>
      <w:r w:rsidR="00164868" w:rsidRPr="004F0D8E">
        <w:rPr>
          <w:rFonts w:ascii="Helvetica Neue" w:eastAsia="Times New Roman" w:hAnsi="Helvetica Neue" w:cs="Times New Roman"/>
          <w:color w:val="000000" w:themeColor="text1"/>
          <w:sz w:val="21"/>
          <w:szCs w:val="21"/>
          <w:shd w:val="clear" w:color="auto" w:fill="FFFFFF"/>
          <w:lang w:val="en-GB"/>
        </w:rPr>
        <w:t>our drama and rights</w:t>
      </w:r>
      <w:r w:rsidR="00BC738B" w:rsidRPr="004F0D8E">
        <w:rPr>
          <w:rFonts w:ascii="Helvetica Neue" w:eastAsia="Times New Roman" w:hAnsi="Helvetica Neue" w:cs="Times New Roman"/>
          <w:color w:val="000000" w:themeColor="text1"/>
          <w:sz w:val="21"/>
          <w:szCs w:val="21"/>
          <w:shd w:val="clear" w:color="auto" w:fill="FFFFFF"/>
          <w:lang w:val="en-GB"/>
        </w:rPr>
        <w:t>-based approach in their practice.</w:t>
      </w:r>
      <w:r w:rsidR="00E97102" w:rsidRPr="004F0D8E">
        <w:rPr>
          <w:rFonts w:ascii="Helvetica Neue" w:eastAsia="Times New Roman" w:hAnsi="Helvetica Neue" w:cs="Times New Roman"/>
          <w:color w:val="000000" w:themeColor="text1"/>
          <w:sz w:val="21"/>
          <w:szCs w:val="21"/>
          <w:shd w:val="clear" w:color="auto" w:fill="FFFFFF"/>
          <w:lang w:val="en-GB"/>
        </w:rPr>
        <w:t xml:space="preserve"> </w:t>
      </w:r>
      <w:r w:rsidR="00E97102" w:rsidRPr="004F0D8E">
        <w:rPr>
          <w:rFonts w:ascii="Helvetica Neue" w:eastAsia="Times New Roman" w:hAnsi="Helvetica Neue" w:cs="Times New Roman"/>
          <w:color w:val="000000" w:themeColor="text1"/>
          <w:sz w:val="21"/>
          <w:szCs w:val="21"/>
          <w:bdr w:val="none" w:sz="0" w:space="0" w:color="auto" w:frame="1"/>
          <w:lang w:val="en-GB"/>
        </w:rPr>
        <w:t>Licketyspit trains actor-pedagogues and Storyplay Champions to deliver Storyplay and shares this practice and methodology with other children and family professionals.</w:t>
      </w:r>
    </w:p>
    <w:p w14:paraId="2B9CA0EC" w14:textId="7B3C22FC" w:rsidR="007E5721" w:rsidRPr="004F0D8E" w:rsidRDefault="00DA5F1D" w:rsidP="00010072">
      <w:pPr>
        <w:spacing w:before="100" w:beforeAutospacing="1" w:after="100" w:afterAutospacing="1"/>
        <w:jc w:val="both"/>
        <w:rPr>
          <w:rFonts w:ascii="Helvetica Neue" w:eastAsia="Times New Roman" w:hAnsi="Helvetica Neue" w:cs="Times New Roman"/>
          <w:color w:val="000000" w:themeColor="text1"/>
          <w:sz w:val="21"/>
          <w:szCs w:val="21"/>
          <w:bdr w:val="none" w:sz="0" w:space="0" w:color="auto" w:frame="1"/>
          <w:lang w:val="en-GB"/>
        </w:rPr>
      </w:pPr>
      <w:r w:rsidRPr="004F0D8E">
        <w:rPr>
          <w:rFonts w:ascii="Helvetica Neue" w:eastAsia="Times New Roman" w:hAnsi="Helvetica Neue" w:cs="Times New Roman"/>
          <w:color w:val="000000" w:themeColor="text1"/>
          <w:sz w:val="21"/>
          <w:szCs w:val="21"/>
          <w:bdr w:val="none" w:sz="0" w:space="0" w:color="auto" w:frame="1"/>
          <w:lang w:val="en-GB"/>
        </w:rPr>
        <w:t xml:space="preserve">The company </w:t>
      </w:r>
      <w:r w:rsidR="008463E1" w:rsidRPr="004F0D8E">
        <w:rPr>
          <w:rFonts w:ascii="Helvetica Neue" w:eastAsia="Times New Roman" w:hAnsi="Helvetica Neue" w:cs="Times New Roman"/>
          <w:color w:val="000000" w:themeColor="text1"/>
          <w:sz w:val="21"/>
          <w:szCs w:val="21"/>
          <w:bdr w:val="none" w:sz="0" w:space="0" w:color="auto" w:frame="1"/>
          <w:lang w:val="en-GB"/>
        </w:rPr>
        <w:t xml:space="preserve">recently </w:t>
      </w:r>
      <w:r w:rsidR="00721EBB" w:rsidRPr="004F0D8E">
        <w:rPr>
          <w:rFonts w:ascii="Helvetica Neue" w:eastAsia="Times New Roman" w:hAnsi="Helvetica Neue" w:cs="Times New Roman"/>
          <w:color w:val="000000" w:themeColor="text1"/>
          <w:sz w:val="21"/>
          <w:szCs w:val="21"/>
          <w:bdr w:val="none" w:sz="0" w:space="0" w:color="auto" w:frame="1"/>
          <w:lang w:val="en-GB"/>
        </w:rPr>
        <w:t>engaged in</w:t>
      </w:r>
      <w:r w:rsidR="007E5721" w:rsidRPr="004F0D8E">
        <w:rPr>
          <w:rFonts w:ascii="Helvetica Neue" w:eastAsia="Times New Roman" w:hAnsi="Helvetica Neue" w:cs="Times New Roman"/>
          <w:color w:val="000000" w:themeColor="text1"/>
          <w:sz w:val="21"/>
          <w:szCs w:val="21"/>
          <w:bdr w:val="none" w:sz="0" w:space="0" w:color="auto" w:frame="1"/>
          <w:lang w:val="en-GB"/>
        </w:rPr>
        <w:t xml:space="preserve"> an exciting </w:t>
      </w:r>
      <w:r w:rsidRPr="004F0D8E">
        <w:rPr>
          <w:rFonts w:ascii="Helvetica Neue" w:eastAsia="Times New Roman" w:hAnsi="Helvetica Neue" w:cs="Times New Roman"/>
          <w:color w:val="000000" w:themeColor="text1"/>
          <w:sz w:val="21"/>
          <w:szCs w:val="21"/>
          <w:bdr w:val="none" w:sz="0" w:space="0" w:color="auto" w:frame="1"/>
          <w:lang w:val="en-GB"/>
        </w:rPr>
        <w:t xml:space="preserve">new </w:t>
      </w:r>
      <w:r w:rsidR="007E5721" w:rsidRPr="004F0D8E">
        <w:rPr>
          <w:rFonts w:ascii="Helvetica Neue" w:eastAsia="Times New Roman" w:hAnsi="Helvetica Neue" w:cs="Times New Roman"/>
          <w:color w:val="000000" w:themeColor="text1"/>
          <w:sz w:val="21"/>
          <w:szCs w:val="21"/>
          <w:bdr w:val="none" w:sz="0" w:space="0" w:color="auto" w:frame="1"/>
          <w:lang w:val="en-GB"/>
        </w:rPr>
        <w:t>collaboration with Scottish Women’s Aid train</w:t>
      </w:r>
      <w:r w:rsidR="00164868" w:rsidRPr="004F0D8E">
        <w:rPr>
          <w:rFonts w:ascii="Helvetica Neue" w:eastAsia="Times New Roman" w:hAnsi="Helvetica Neue" w:cs="Times New Roman"/>
          <w:color w:val="000000" w:themeColor="text1"/>
          <w:sz w:val="21"/>
          <w:szCs w:val="21"/>
          <w:bdr w:val="none" w:sz="0" w:space="0" w:color="auto" w:frame="1"/>
          <w:lang w:val="en-GB"/>
        </w:rPr>
        <w:t>ing</w:t>
      </w:r>
      <w:r w:rsidR="007E5721" w:rsidRPr="004F0D8E">
        <w:rPr>
          <w:rFonts w:ascii="Helvetica Neue" w:eastAsia="Times New Roman" w:hAnsi="Helvetica Neue" w:cs="Times New Roman"/>
          <w:color w:val="000000" w:themeColor="text1"/>
          <w:sz w:val="21"/>
          <w:szCs w:val="21"/>
          <w:bdr w:val="none" w:sz="0" w:space="0" w:color="auto" w:frame="1"/>
          <w:lang w:val="en-GB"/>
        </w:rPr>
        <w:t xml:space="preserve"> their workers in online Storyplay delivery with mothers and children recovering from Domestic Abuse. This pilot raises the potential of continuing Storyplay within Women’s Aid and opportunities to introduce this approach </w:t>
      </w:r>
      <w:r w:rsidR="004F3AF8" w:rsidRPr="004F0D8E">
        <w:rPr>
          <w:rFonts w:ascii="Helvetica Neue" w:eastAsia="Times New Roman" w:hAnsi="Helvetica Neue" w:cs="Times New Roman"/>
          <w:color w:val="000000" w:themeColor="text1"/>
          <w:sz w:val="21"/>
          <w:szCs w:val="21"/>
          <w:bdr w:val="none" w:sz="0" w:space="0" w:color="auto" w:frame="1"/>
          <w:lang w:val="en-GB"/>
        </w:rPr>
        <w:t xml:space="preserve">more intensively </w:t>
      </w:r>
      <w:r w:rsidR="007E5721" w:rsidRPr="004F0D8E">
        <w:rPr>
          <w:rFonts w:ascii="Helvetica Neue" w:eastAsia="Times New Roman" w:hAnsi="Helvetica Neue" w:cs="Times New Roman"/>
          <w:color w:val="000000" w:themeColor="text1"/>
          <w:sz w:val="21"/>
          <w:szCs w:val="21"/>
          <w:bdr w:val="none" w:sz="0" w:space="0" w:color="auto" w:frame="1"/>
          <w:lang w:val="en-GB"/>
        </w:rPr>
        <w:t xml:space="preserve">into other children and family support services </w:t>
      </w:r>
      <w:r w:rsidRPr="004F0D8E">
        <w:rPr>
          <w:rFonts w:ascii="Helvetica Neue" w:eastAsia="Times New Roman" w:hAnsi="Helvetica Neue" w:cs="Times New Roman"/>
          <w:color w:val="000000" w:themeColor="text1"/>
          <w:sz w:val="21"/>
          <w:szCs w:val="21"/>
          <w:bdr w:val="none" w:sz="0" w:space="0" w:color="auto" w:frame="1"/>
          <w:lang w:val="en-GB"/>
        </w:rPr>
        <w:t>and</w:t>
      </w:r>
      <w:r w:rsidR="007E5721" w:rsidRPr="004F0D8E">
        <w:rPr>
          <w:rFonts w:ascii="Helvetica Neue" w:eastAsia="Times New Roman" w:hAnsi="Helvetica Neue" w:cs="Times New Roman"/>
          <w:color w:val="000000" w:themeColor="text1"/>
          <w:sz w:val="21"/>
          <w:szCs w:val="21"/>
          <w:bdr w:val="none" w:sz="0" w:space="0" w:color="auto" w:frame="1"/>
          <w:lang w:val="en-GB"/>
        </w:rPr>
        <w:t xml:space="preserve"> education.</w:t>
      </w:r>
    </w:p>
    <w:p w14:paraId="568A8DD7" w14:textId="5BAA76A8" w:rsidR="00BC738B" w:rsidRPr="004F0D8E" w:rsidRDefault="00BC738B" w:rsidP="00010072">
      <w:pPr>
        <w:spacing w:before="100" w:beforeAutospacing="1" w:after="100" w:afterAutospacing="1"/>
        <w:jc w:val="both"/>
        <w:rPr>
          <w:rFonts w:ascii="Helvetica Neue" w:eastAsia="Times New Roman" w:hAnsi="Helvetica Neue" w:cs="Times New Roman"/>
          <w:color w:val="000000" w:themeColor="text1"/>
          <w:sz w:val="21"/>
          <w:szCs w:val="21"/>
          <w:lang w:val="en-GB"/>
        </w:rPr>
      </w:pPr>
      <w:r w:rsidRPr="004F0D8E">
        <w:rPr>
          <w:rFonts w:ascii="Helvetica Neue" w:eastAsia="Times New Roman" w:hAnsi="Helvetica Neue" w:cs="Times New Roman"/>
          <w:i/>
          <w:color w:val="000000" w:themeColor="text1"/>
          <w:sz w:val="21"/>
          <w:szCs w:val="21"/>
          <w:lang w:val="en-GB"/>
        </w:rPr>
        <w:t>“</w:t>
      </w:r>
      <w:r w:rsidR="00C335E4" w:rsidRPr="004F0D8E">
        <w:rPr>
          <w:rFonts w:ascii="Helvetica Neue" w:eastAsia="Times New Roman" w:hAnsi="Helvetica Neue" w:cs="Times New Roman"/>
          <w:i/>
          <w:color w:val="000000" w:themeColor="text1"/>
          <w:sz w:val="21"/>
          <w:szCs w:val="21"/>
          <w:lang w:val="en-GB"/>
        </w:rPr>
        <w:t>The</w:t>
      </w:r>
      <w:r w:rsidRPr="004F0D8E">
        <w:rPr>
          <w:rFonts w:ascii="Helvetica Neue" w:eastAsia="Times New Roman" w:hAnsi="Helvetica Neue" w:cs="Times New Roman"/>
          <w:i/>
          <w:color w:val="000000" w:themeColor="text1"/>
          <w:sz w:val="21"/>
          <w:szCs w:val="21"/>
          <w:lang w:val="en-GB"/>
        </w:rPr>
        <w:t xml:space="preserve"> more parents and practitioners understand and act on the work of Licketyspit, the more young children will be give</w:t>
      </w:r>
      <w:r w:rsidR="00C335E4" w:rsidRPr="004F0D8E">
        <w:rPr>
          <w:rFonts w:ascii="Helvetica Neue" w:eastAsia="Times New Roman" w:hAnsi="Helvetica Neue" w:cs="Times New Roman"/>
          <w:i/>
          <w:color w:val="000000" w:themeColor="text1"/>
          <w:sz w:val="21"/>
          <w:szCs w:val="21"/>
          <w:lang w:val="en-GB"/>
        </w:rPr>
        <w:t>n</w:t>
      </w:r>
      <w:r w:rsidRPr="004F0D8E">
        <w:rPr>
          <w:rFonts w:ascii="Helvetica Neue" w:eastAsia="Times New Roman" w:hAnsi="Helvetica Neue" w:cs="Times New Roman"/>
          <w:i/>
          <w:color w:val="000000" w:themeColor="text1"/>
          <w:sz w:val="21"/>
          <w:szCs w:val="21"/>
          <w:lang w:val="en-GB"/>
        </w:rPr>
        <w:t xml:space="preserve"> educational experiences which will serve them well for the rest of their lives”</w:t>
      </w:r>
      <w:r w:rsidRPr="004F0D8E">
        <w:rPr>
          <w:rFonts w:ascii="Helvetica Neue" w:eastAsia="Times New Roman" w:hAnsi="Helvetica Neue" w:cs="Times New Roman"/>
          <w:color w:val="000000" w:themeColor="text1"/>
          <w:sz w:val="21"/>
          <w:szCs w:val="21"/>
          <w:lang w:val="en-GB"/>
        </w:rPr>
        <w:t>- Tina Bruce CBE.</w:t>
      </w:r>
    </w:p>
    <w:p w14:paraId="5919EAEA" w14:textId="11ED433F" w:rsidR="00EB39FF" w:rsidRPr="004F0D8E" w:rsidRDefault="00436C67" w:rsidP="008B1E6F">
      <w:pPr>
        <w:spacing w:before="100" w:beforeAutospacing="1" w:after="100" w:afterAutospacing="1"/>
        <w:jc w:val="both"/>
        <w:rPr>
          <w:rFonts w:ascii="Helvetica Neue" w:eastAsia="Times New Roman" w:hAnsi="Helvetica Neue" w:cs="Times New Roman"/>
          <w:b/>
          <w:bCs/>
          <w:color w:val="000000" w:themeColor="text1"/>
          <w:sz w:val="21"/>
          <w:szCs w:val="21"/>
          <w:lang w:val="en-GB"/>
        </w:rPr>
      </w:pPr>
      <w:r w:rsidRPr="004F0D8E">
        <w:rPr>
          <w:rFonts w:ascii="Helvetica Neue" w:eastAsia="Times New Roman" w:hAnsi="Helvetica Neue" w:cs="Times New Roman"/>
          <w:b/>
          <w:bCs/>
          <w:color w:val="000000" w:themeColor="text1"/>
          <w:sz w:val="21"/>
          <w:szCs w:val="21"/>
          <w:lang w:val="en-GB"/>
        </w:rPr>
        <w:t xml:space="preserve">Current </w:t>
      </w:r>
      <w:r w:rsidR="00217F25" w:rsidRPr="004F0D8E">
        <w:rPr>
          <w:rFonts w:ascii="Helvetica Neue" w:eastAsia="Times New Roman" w:hAnsi="Helvetica Neue" w:cs="Times New Roman"/>
          <w:b/>
          <w:bCs/>
          <w:color w:val="000000" w:themeColor="text1"/>
          <w:sz w:val="21"/>
          <w:szCs w:val="21"/>
          <w:lang w:val="en-GB"/>
        </w:rPr>
        <w:t xml:space="preserve">Licketyspit </w:t>
      </w:r>
      <w:r w:rsidRPr="004F0D8E">
        <w:rPr>
          <w:rFonts w:ascii="Helvetica Neue" w:eastAsia="Times New Roman" w:hAnsi="Helvetica Neue" w:cs="Times New Roman"/>
          <w:b/>
          <w:bCs/>
          <w:color w:val="000000" w:themeColor="text1"/>
          <w:sz w:val="21"/>
          <w:szCs w:val="21"/>
          <w:lang w:val="en-GB"/>
        </w:rPr>
        <w:t>Delivery</w:t>
      </w:r>
      <w:r w:rsidR="003940AD" w:rsidRPr="004F0D8E">
        <w:rPr>
          <w:rFonts w:ascii="Helvetica Neue" w:eastAsia="Times New Roman" w:hAnsi="Helvetica Neue" w:cs="Times New Roman"/>
          <w:b/>
          <w:bCs/>
          <w:color w:val="000000" w:themeColor="text1"/>
          <w:sz w:val="21"/>
          <w:szCs w:val="21"/>
          <w:lang w:val="en-GB"/>
        </w:rPr>
        <w:t xml:space="preserve"> includes:</w:t>
      </w:r>
    </w:p>
    <w:p w14:paraId="6B042D6A" w14:textId="212A042E" w:rsidR="003940AD" w:rsidRPr="004F0D8E" w:rsidRDefault="00EB39FF" w:rsidP="00775BBA">
      <w:pPr>
        <w:numPr>
          <w:ilvl w:val="0"/>
          <w:numId w:val="16"/>
        </w:numPr>
        <w:ind w:left="360"/>
        <w:jc w:val="both"/>
        <w:rPr>
          <w:rFonts w:ascii="Helvetica Neue" w:hAnsi="Helvetica Neue" w:cs="Arial"/>
          <w:b/>
          <w:color w:val="000000" w:themeColor="text1"/>
          <w:sz w:val="21"/>
          <w:szCs w:val="21"/>
        </w:rPr>
      </w:pPr>
      <w:r w:rsidRPr="004F0D8E">
        <w:rPr>
          <w:rFonts w:ascii="Helvetica Neue" w:hAnsi="Helvetica Neue" w:cs="Arial"/>
          <w:b/>
          <w:color w:val="000000" w:themeColor="text1"/>
          <w:sz w:val="21"/>
          <w:szCs w:val="21"/>
        </w:rPr>
        <w:t>Porridge &amp; Play</w:t>
      </w:r>
      <w:r w:rsidR="003C1A13" w:rsidRPr="004F0D8E">
        <w:rPr>
          <w:rFonts w:ascii="Helvetica Neue" w:hAnsi="Helvetica Neue" w:cs="Arial"/>
          <w:b/>
          <w:color w:val="000000" w:themeColor="text1"/>
          <w:sz w:val="21"/>
          <w:szCs w:val="21"/>
        </w:rPr>
        <w:t xml:space="preserve">: </w:t>
      </w:r>
      <w:r w:rsidR="001D71DE" w:rsidRPr="004F0D8E">
        <w:rPr>
          <w:rFonts w:ascii="Helvetica Neue" w:hAnsi="Helvetica Neue"/>
          <w:color w:val="000000" w:themeColor="text1"/>
          <w:sz w:val="21"/>
          <w:szCs w:val="21"/>
        </w:rPr>
        <w:t>Licketyspit Actor P</w:t>
      </w:r>
      <w:r w:rsidR="003C1A13" w:rsidRPr="004F0D8E">
        <w:rPr>
          <w:rFonts w:ascii="Helvetica Neue" w:hAnsi="Helvetica Neue"/>
          <w:color w:val="000000" w:themeColor="text1"/>
          <w:sz w:val="21"/>
          <w:szCs w:val="21"/>
        </w:rPr>
        <w:t>edagogue</w:t>
      </w:r>
      <w:r w:rsidR="004F0D8E" w:rsidRPr="004F0D8E">
        <w:rPr>
          <w:rFonts w:ascii="Helvetica Neue" w:hAnsi="Helvetica Neue"/>
          <w:color w:val="000000" w:themeColor="text1"/>
          <w:sz w:val="21"/>
          <w:szCs w:val="21"/>
        </w:rPr>
        <w:t>-</w:t>
      </w:r>
      <w:r w:rsidR="003C1A13" w:rsidRPr="004F0D8E">
        <w:rPr>
          <w:rFonts w:ascii="Helvetica Neue" w:hAnsi="Helvetica Neue"/>
          <w:color w:val="000000" w:themeColor="text1"/>
          <w:sz w:val="21"/>
          <w:szCs w:val="21"/>
        </w:rPr>
        <w:t xml:space="preserve">led </w:t>
      </w:r>
      <w:r w:rsidR="00D66270" w:rsidRPr="004F0D8E">
        <w:rPr>
          <w:rFonts w:ascii="Helvetica Neue" w:hAnsi="Helvetica Neue"/>
          <w:color w:val="000000" w:themeColor="text1"/>
          <w:sz w:val="21"/>
          <w:szCs w:val="21"/>
        </w:rPr>
        <w:t xml:space="preserve">intergenerational Storyplay </w:t>
      </w:r>
      <w:r w:rsidR="001D71DE" w:rsidRPr="004F0D8E">
        <w:rPr>
          <w:rFonts w:ascii="Helvetica Neue" w:hAnsi="Helvetica Neue"/>
          <w:color w:val="000000" w:themeColor="text1"/>
          <w:sz w:val="21"/>
          <w:szCs w:val="21"/>
        </w:rPr>
        <w:t xml:space="preserve">sessions for families with </w:t>
      </w:r>
      <w:r w:rsidR="00C335E4" w:rsidRPr="004F0D8E">
        <w:rPr>
          <w:rFonts w:ascii="Helvetica Neue" w:hAnsi="Helvetica Neue"/>
          <w:color w:val="000000" w:themeColor="text1"/>
          <w:sz w:val="21"/>
          <w:szCs w:val="21"/>
        </w:rPr>
        <w:t>3–8-year</w:t>
      </w:r>
      <w:r w:rsidR="001D71DE" w:rsidRPr="004F0D8E">
        <w:rPr>
          <w:rFonts w:ascii="Helvetica Neue" w:hAnsi="Helvetica Neue"/>
          <w:color w:val="000000" w:themeColor="text1"/>
          <w:sz w:val="21"/>
          <w:szCs w:val="21"/>
        </w:rPr>
        <w:t xml:space="preserve"> </w:t>
      </w:r>
      <w:r w:rsidR="00535073" w:rsidRPr="004F0D8E">
        <w:rPr>
          <w:rFonts w:ascii="Helvetica Neue" w:hAnsi="Helvetica Neue"/>
          <w:color w:val="000000" w:themeColor="text1"/>
          <w:sz w:val="21"/>
          <w:szCs w:val="21"/>
        </w:rPr>
        <w:t>old’s</w:t>
      </w:r>
      <w:r w:rsidR="00DA5F1D" w:rsidRPr="004F0D8E">
        <w:rPr>
          <w:rFonts w:ascii="Helvetica Neue" w:hAnsi="Helvetica Neue"/>
          <w:color w:val="000000" w:themeColor="text1"/>
          <w:sz w:val="21"/>
          <w:szCs w:val="21"/>
        </w:rPr>
        <w:t xml:space="preserve"> (inc. younger/older siblings)</w:t>
      </w:r>
      <w:r w:rsidR="00D66270" w:rsidRPr="004F0D8E">
        <w:rPr>
          <w:rFonts w:ascii="Helvetica Neue" w:hAnsi="Helvetica Neue"/>
          <w:color w:val="000000" w:themeColor="text1"/>
          <w:sz w:val="21"/>
          <w:szCs w:val="21"/>
        </w:rPr>
        <w:t xml:space="preserve">. Sessions include a </w:t>
      </w:r>
      <w:r w:rsidR="001D71DE" w:rsidRPr="004F0D8E">
        <w:rPr>
          <w:rFonts w:ascii="Helvetica Neue" w:hAnsi="Helvetica Neue"/>
          <w:color w:val="000000" w:themeColor="text1"/>
          <w:sz w:val="21"/>
          <w:szCs w:val="21"/>
        </w:rPr>
        <w:t>healthy, sociable porridge</w:t>
      </w:r>
      <w:r w:rsidR="007E5721" w:rsidRPr="004F0D8E">
        <w:rPr>
          <w:rFonts w:ascii="Helvetica Neue" w:hAnsi="Helvetica Neue"/>
          <w:color w:val="000000" w:themeColor="text1"/>
          <w:sz w:val="21"/>
          <w:szCs w:val="21"/>
        </w:rPr>
        <w:t xml:space="preserve"> </w:t>
      </w:r>
      <w:r w:rsidR="003940AD" w:rsidRPr="004F0D8E">
        <w:rPr>
          <w:rFonts w:ascii="Helvetica Neue" w:hAnsi="Helvetica Neue"/>
          <w:color w:val="000000" w:themeColor="text1"/>
          <w:sz w:val="21"/>
          <w:szCs w:val="21"/>
        </w:rPr>
        <w:t>or soup</w:t>
      </w:r>
      <w:r w:rsidR="003C1A13" w:rsidRPr="004F0D8E">
        <w:rPr>
          <w:rFonts w:ascii="Helvetica Neue" w:hAnsi="Helvetica Neue"/>
          <w:color w:val="000000" w:themeColor="text1"/>
          <w:sz w:val="21"/>
          <w:szCs w:val="21"/>
        </w:rPr>
        <w:t xml:space="preserve">/fruit </w:t>
      </w:r>
      <w:r w:rsidR="003940AD" w:rsidRPr="004F0D8E">
        <w:rPr>
          <w:rFonts w:ascii="Helvetica Neue" w:hAnsi="Helvetica Neue"/>
          <w:color w:val="000000" w:themeColor="text1"/>
          <w:sz w:val="21"/>
          <w:szCs w:val="21"/>
        </w:rPr>
        <w:t>meal</w:t>
      </w:r>
      <w:r w:rsidR="003C1A13" w:rsidRPr="004F0D8E">
        <w:rPr>
          <w:rFonts w:ascii="Helvetica Neue" w:hAnsi="Helvetica Neue"/>
          <w:color w:val="000000" w:themeColor="text1"/>
          <w:sz w:val="21"/>
          <w:szCs w:val="21"/>
        </w:rPr>
        <w:t xml:space="preserve"> </w:t>
      </w:r>
      <w:r w:rsidR="003940AD" w:rsidRPr="004F0D8E">
        <w:rPr>
          <w:rFonts w:ascii="Helvetica Neue" w:hAnsi="Helvetica Neue"/>
          <w:color w:val="000000" w:themeColor="text1"/>
          <w:sz w:val="21"/>
          <w:szCs w:val="21"/>
        </w:rPr>
        <w:t xml:space="preserve">around a table, </w:t>
      </w:r>
      <w:r w:rsidR="003C1A13" w:rsidRPr="004F0D8E">
        <w:rPr>
          <w:rFonts w:ascii="Helvetica Neue" w:hAnsi="Helvetica Neue"/>
          <w:color w:val="000000" w:themeColor="text1"/>
          <w:sz w:val="21"/>
          <w:szCs w:val="21"/>
        </w:rPr>
        <w:t>followed by</w:t>
      </w:r>
      <w:r w:rsidR="001D71DE" w:rsidRPr="004F0D8E">
        <w:rPr>
          <w:rFonts w:ascii="Helvetica Neue" w:hAnsi="Helvetica Neue"/>
          <w:color w:val="000000" w:themeColor="text1"/>
          <w:sz w:val="21"/>
          <w:szCs w:val="21"/>
        </w:rPr>
        <w:t xml:space="preserve"> group </w:t>
      </w:r>
      <w:r w:rsidR="00D66270" w:rsidRPr="004F0D8E">
        <w:rPr>
          <w:rFonts w:ascii="Helvetica Neue" w:hAnsi="Helvetica Neue"/>
          <w:color w:val="000000" w:themeColor="text1"/>
          <w:sz w:val="21"/>
          <w:szCs w:val="21"/>
        </w:rPr>
        <w:t>story</w:t>
      </w:r>
      <w:r w:rsidR="001D71DE" w:rsidRPr="004F0D8E">
        <w:rPr>
          <w:rFonts w:ascii="Helvetica Neue" w:hAnsi="Helvetica Neue"/>
          <w:color w:val="000000" w:themeColor="text1"/>
          <w:sz w:val="21"/>
          <w:szCs w:val="21"/>
        </w:rPr>
        <w:t xml:space="preserve">play outdoors or indoors, </w:t>
      </w:r>
      <w:r w:rsidR="00D66270" w:rsidRPr="004F0D8E">
        <w:rPr>
          <w:rFonts w:ascii="Helvetica Neue" w:hAnsi="Helvetica Neue"/>
          <w:color w:val="000000" w:themeColor="text1"/>
          <w:sz w:val="21"/>
          <w:szCs w:val="21"/>
        </w:rPr>
        <w:t xml:space="preserve">scaffolded by the </w:t>
      </w:r>
      <w:r w:rsidR="00535073" w:rsidRPr="004F0D8E">
        <w:rPr>
          <w:rFonts w:ascii="Helvetica Neue" w:hAnsi="Helvetica Neue"/>
          <w:color w:val="000000" w:themeColor="text1"/>
          <w:sz w:val="21"/>
          <w:szCs w:val="21"/>
        </w:rPr>
        <w:t>Lickety Playcard</w:t>
      </w:r>
      <w:r w:rsidR="00D66270" w:rsidRPr="004F0D8E">
        <w:rPr>
          <w:rFonts w:ascii="Helvetica Neue" w:hAnsi="Helvetica Neue"/>
          <w:color w:val="000000" w:themeColor="text1"/>
          <w:sz w:val="21"/>
          <w:szCs w:val="21"/>
        </w:rPr>
        <w:t xml:space="preserve"> </w:t>
      </w:r>
      <w:r w:rsidR="001D71DE" w:rsidRPr="004F0D8E">
        <w:rPr>
          <w:rFonts w:ascii="Helvetica Neue" w:hAnsi="Helvetica Neue"/>
          <w:color w:val="000000" w:themeColor="text1"/>
          <w:sz w:val="21"/>
          <w:szCs w:val="21"/>
        </w:rPr>
        <w:t>games</w:t>
      </w:r>
      <w:r w:rsidR="00B20D74" w:rsidRPr="004F0D8E">
        <w:rPr>
          <w:rFonts w:ascii="Helvetica Neue" w:hAnsi="Helvetica Neue"/>
          <w:color w:val="000000" w:themeColor="text1"/>
          <w:sz w:val="21"/>
          <w:szCs w:val="21"/>
        </w:rPr>
        <w:t>,</w:t>
      </w:r>
      <w:r w:rsidR="00D66270" w:rsidRPr="004F0D8E">
        <w:rPr>
          <w:rFonts w:ascii="Helvetica Neue" w:hAnsi="Helvetica Neue"/>
          <w:color w:val="000000" w:themeColor="text1"/>
          <w:sz w:val="21"/>
          <w:szCs w:val="21"/>
        </w:rPr>
        <w:t xml:space="preserve"> </w:t>
      </w:r>
      <w:r w:rsidR="001D71DE" w:rsidRPr="004F0D8E">
        <w:rPr>
          <w:rFonts w:ascii="Helvetica Neue" w:hAnsi="Helvetica Neue"/>
          <w:color w:val="000000" w:themeColor="text1"/>
          <w:sz w:val="21"/>
          <w:szCs w:val="21"/>
        </w:rPr>
        <w:t xml:space="preserve">reflective </w:t>
      </w:r>
      <w:r w:rsidR="00C335E4" w:rsidRPr="004F0D8E">
        <w:rPr>
          <w:rFonts w:ascii="Helvetica Neue" w:hAnsi="Helvetica Neue"/>
          <w:color w:val="000000" w:themeColor="text1"/>
          <w:sz w:val="21"/>
          <w:szCs w:val="21"/>
        </w:rPr>
        <w:t>drawing,</w:t>
      </w:r>
      <w:r w:rsidR="00D66270" w:rsidRPr="004F0D8E">
        <w:rPr>
          <w:rFonts w:ascii="Helvetica Neue" w:hAnsi="Helvetica Neue"/>
          <w:color w:val="000000" w:themeColor="text1"/>
          <w:sz w:val="21"/>
          <w:szCs w:val="21"/>
        </w:rPr>
        <w:t xml:space="preserve"> and gallery</w:t>
      </w:r>
      <w:r w:rsidR="001D71DE" w:rsidRPr="004F0D8E">
        <w:rPr>
          <w:rFonts w:ascii="Helvetica Neue" w:hAnsi="Helvetica Neue"/>
          <w:b/>
          <w:color w:val="000000" w:themeColor="text1"/>
          <w:sz w:val="21"/>
          <w:szCs w:val="21"/>
        </w:rPr>
        <w:t xml:space="preserve">. </w:t>
      </w:r>
      <w:r w:rsidR="00D66270" w:rsidRPr="004F0D8E">
        <w:rPr>
          <w:rFonts w:ascii="Helvetica Neue" w:hAnsi="Helvetica Neue"/>
          <w:bCs/>
          <w:color w:val="000000" w:themeColor="text1"/>
          <w:sz w:val="21"/>
          <w:szCs w:val="21"/>
        </w:rPr>
        <w:t xml:space="preserve">Participants receive </w:t>
      </w:r>
      <w:r w:rsidR="00B20D74" w:rsidRPr="004F0D8E">
        <w:rPr>
          <w:rFonts w:ascii="Helvetica Neue" w:hAnsi="Helvetica Neue"/>
          <w:b/>
          <w:bCs/>
          <w:i/>
          <w:iCs/>
          <w:color w:val="000000" w:themeColor="text1"/>
          <w:sz w:val="21"/>
          <w:szCs w:val="21"/>
        </w:rPr>
        <w:t>Storyp</w:t>
      </w:r>
      <w:r w:rsidR="00535073" w:rsidRPr="004F0D8E">
        <w:rPr>
          <w:rFonts w:ascii="Helvetica Neue" w:hAnsi="Helvetica Neue"/>
          <w:b/>
          <w:bCs/>
          <w:i/>
          <w:iCs/>
          <w:color w:val="000000" w:themeColor="text1"/>
          <w:sz w:val="21"/>
          <w:szCs w:val="21"/>
        </w:rPr>
        <w:t>lay</w:t>
      </w:r>
      <w:r w:rsidR="00B20D74" w:rsidRPr="004F0D8E">
        <w:rPr>
          <w:rFonts w:ascii="Helvetica Neue" w:hAnsi="Helvetica Neue"/>
          <w:b/>
          <w:bCs/>
          <w:i/>
          <w:iCs/>
          <w:color w:val="000000" w:themeColor="text1"/>
          <w:sz w:val="21"/>
          <w:szCs w:val="21"/>
        </w:rPr>
        <w:t xml:space="preserve"> </w:t>
      </w:r>
      <w:r w:rsidR="00535073" w:rsidRPr="004F0D8E">
        <w:rPr>
          <w:rFonts w:ascii="Helvetica Neue" w:hAnsi="Helvetica Neue"/>
          <w:b/>
          <w:bCs/>
          <w:i/>
          <w:iCs/>
          <w:color w:val="000000" w:themeColor="text1"/>
          <w:sz w:val="21"/>
          <w:szCs w:val="21"/>
        </w:rPr>
        <w:t>cards</w:t>
      </w:r>
      <w:r w:rsidR="00D66270" w:rsidRPr="004F0D8E">
        <w:rPr>
          <w:rFonts w:ascii="Helvetica Neue" w:hAnsi="Helvetica Neue"/>
          <w:color w:val="000000" w:themeColor="text1"/>
          <w:sz w:val="21"/>
          <w:szCs w:val="21"/>
        </w:rPr>
        <w:t xml:space="preserve"> to support independent play. </w:t>
      </w:r>
    </w:p>
    <w:p w14:paraId="766650FD" w14:textId="77777777" w:rsidR="00D66270" w:rsidRPr="004F0D8E" w:rsidRDefault="00D66270" w:rsidP="00D66270">
      <w:pPr>
        <w:jc w:val="both"/>
        <w:rPr>
          <w:rFonts w:ascii="Helvetica Neue" w:hAnsi="Helvetica Neue" w:cs="Arial"/>
          <w:b/>
          <w:color w:val="000000" w:themeColor="text1"/>
          <w:sz w:val="21"/>
          <w:szCs w:val="21"/>
        </w:rPr>
      </w:pPr>
    </w:p>
    <w:p w14:paraId="615130F2" w14:textId="611B4746" w:rsidR="003940AD" w:rsidRPr="004F0D8E" w:rsidRDefault="003940AD" w:rsidP="00120A5F">
      <w:pPr>
        <w:numPr>
          <w:ilvl w:val="0"/>
          <w:numId w:val="16"/>
        </w:numPr>
        <w:ind w:left="360"/>
        <w:jc w:val="both"/>
        <w:rPr>
          <w:rFonts w:ascii="Helvetica Neue" w:hAnsi="Helvetica Neue" w:cs="Arial"/>
          <w:b/>
          <w:color w:val="000000" w:themeColor="text1"/>
          <w:sz w:val="21"/>
          <w:szCs w:val="21"/>
        </w:rPr>
      </w:pPr>
      <w:r w:rsidRPr="004F0D8E">
        <w:rPr>
          <w:rFonts w:ascii="Helvetica Neue" w:hAnsi="Helvetica Neue" w:cs="Arial"/>
          <w:b/>
          <w:color w:val="000000" w:themeColor="text1"/>
          <w:sz w:val="21"/>
          <w:szCs w:val="21"/>
        </w:rPr>
        <w:t xml:space="preserve">Picnic &amp; Play </w:t>
      </w:r>
      <w:r w:rsidRPr="004F0D8E">
        <w:rPr>
          <w:rFonts w:ascii="Helvetica Neue" w:hAnsi="Helvetica Neue" w:cs="Arial"/>
          <w:bCs/>
          <w:color w:val="000000" w:themeColor="text1"/>
          <w:sz w:val="21"/>
          <w:szCs w:val="21"/>
        </w:rPr>
        <w:t xml:space="preserve">takes the Porridge &amp; Play model outside into nature </w:t>
      </w:r>
      <w:r w:rsidR="00B20D74" w:rsidRPr="004F0D8E">
        <w:rPr>
          <w:rFonts w:ascii="Helvetica Neue" w:hAnsi="Helvetica Neue" w:cs="Arial"/>
          <w:bCs/>
          <w:color w:val="000000" w:themeColor="text1"/>
          <w:sz w:val="21"/>
          <w:szCs w:val="21"/>
        </w:rPr>
        <w:t xml:space="preserve">(beaches, parks, woods) </w:t>
      </w:r>
      <w:r w:rsidRPr="004F0D8E">
        <w:rPr>
          <w:rFonts w:ascii="Helvetica Neue" w:hAnsi="Helvetica Neue" w:cs="Arial"/>
          <w:bCs/>
          <w:color w:val="000000" w:themeColor="text1"/>
          <w:sz w:val="21"/>
          <w:szCs w:val="21"/>
        </w:rPr>
        <w:t xml:space="preserve">and </w:t>
      </w:r>
      <w:r w:rsidR="00B20D74" w:rsidRPr="004F0D8E">
        <w:rPr>
          <w:rFonts w:ascii="Helvetica Neue" w:hAnsi="Helvetica Neue" w:cs="Arial"/>
          <w:bCs/>
          <w:color w:val="000000" w:themeColor="text1"/>
          <w:sz w:val="21"/>
          <w:szCs w:val="21"/>
        </w:rPr>
        <w:t>to explore and discover free</w:t>
      </w:r>
      <w:r w:rsidRPr="004F0D8E">
        <w:rPr>
          <w:rFonts w:ascii="Helvetica Neue" w:hAnsi="Helvetica Neue" w:cs="Arial"/>
          <w:bCs/>
          <w:color w:val="000000" w:themeColor="text1"/>
          <w:sz w:val="21"/>
          <w:szCs w:val="21"/>
        </w:rPr>
        <w:t xml:space="preserve"> arts and cultural spaces like museums and galleries</w:t>
      </w:r>
      <w:r w:rsidR="00B20D74" w:rsidRPr="004F0D8E">
        <w:rPr>
          <w:rFonts w:ascii="Helvetica Neue" w:hAnsi="Helvetica Neue" w:cs="Arial"/>
          <w:bCs/>
          <w:color w:val="000000" w:themeColor="text1"/>
          <w:sz w:val="21"/>
          <w:szCs w:val="21"/>
        </w:rPr>
        <w:t>.</w:t>
      </w:r>
    </w:p>
    <w:p w14:paraId="20B9CA24" w14:textId="77777777" w:rsidR="00B20D74" w:rsidRPr="004F0D8E" w:rsidRDefault="00B20D74" w:rsidP="00B20D74">
      <w:pPr>
        <w:jc w:val="both"/>
        <w:rPr>
          <w:rFonts w:ascii="Helvetica Neue" w:hAnsi="Helvetica Neue" w:cs="Arial"/>
          <w:b/>
          <w:color w:val="000000" w:themeColor="text1"/>
          <w:sz w:val="21"/>
          <w:szCs w:val="21"/>
        </w:rPr>
      </w:pPr>
    </w:p>
    <w:p w14:paraId="5433C674" w14:textId="49B5CE54" w:rsidR="003940AD" w:rsidRPr="004F0D8E" w:rsidRDefault="003940AD" w:rsidP="00010072">
      <w:pPr>
        <w:numPr>
          <w:ilvl w:val="0"/>
          <w:numId w:val="16"/>
        </w:numPr>
        <w:ind w:left="360"/>
        <w:jc w:val="both"/>
        <w:rPr>
          <w:rFonts w:ascii="Helvetica Neue" w:hAnsi="Helvetica Neue" w:cs="Arial"/>
          <w:b/>
          <w:color w:val="000000" w:themeColor="text1"/>
          <w:sz w:val="21"/>
          <w:szCs w:val="21"/>
        </w:rPr>
      </w:pPr>
      <w:r w:rsidRPr="004F0D8E">
        <w:rPr>
          <w:rFonts w:ascii="Helvetica Neue" w:hAnsi="Helvetica Neue" w:cs="Arial"/>
          <w:b/>
          <w:color w:val="000000" w:themeColor="text1"/>
          <w:sz w:val="21"/>
          <w:szCs w:val="21"/>
        </w:rPr>
        <w:t xml:space="preserve">Bookplay </w:t>
      </w:r>
      <w:r w:rsidRPr="004F0D8E">
        <w:rPr>
          <w:rFonts w:ascii="Helvetica Neue" w:hAnsi="Helvetica Neue" w:cs="Arial"/>
          <w:bCs/>
          <w:color w:val="000000" w:themeColor="text1"/>
          <w:sz w:val="21"/>
          <w:szCs w:val="21"/>
        </w:rPr>
        <w:t xml:space="preserve">– </w:t>
      </w:r>
      <w:r w:rsidR="00295553" w:rsidRPr="004F0D8E">
        <w:rPr>
          <w:rFonts w:ascii="Helvetica Neue" w:hAnsi="Helvetica Neue" w:cs="Arial"/>
          <w:bCs/>
          <w:color w:val="000000" w:themeColor="text1"/>
          <w:sz w:val="21"/>
          <w:szCs w:val="21"/>
        </w:rPr>
        <w:t xml:space="preserve">introduces a book as a source for shared imaginary exploration through Storyplay </w:t>
      </w:r>
      <w:r w:rsidR="00C335E4" w:rsidRPr="004F0D8E">
        <w:rPr>
          <w:rFonts w:ascii="Helvetica Neue" w:hAnsi="Helvetica Neue" w:cs="Arial"/>
          <w:bCs/>
          <w:color w:val="000000" w:themeColor="text1"/>
          <w:sz w:val="21"/>
          <w:szCs w:val="21"/>
        </w:rPr>
        <w:t>- delivered</w:t>
      </w:r>
      <w:r w:rsidRPr="004F0D8E">
        <w:rPr>
          <w:rFonts w:ascii="Helvetica Neue" w:hAnsi="Helvetica Neue" w:cs="Arial"/>
          <w:bCs/>
          <w:color w:val="000000" w:themeColor="text1"/>
          <w:sz w:val="21"/>
          <w:szCs w:val="21"/>
        </w:rPr>
        <w:t xml:space="preserve"> in schools, communities</w:t>
      </w:r>
      <w:r w:rsidR="00B20D74" w:rsidRPr="004F0D8E">
        <w:rPr>
          <w:rFonts w:ascii="Helvetica Neue" w:hAnsi="Helvetica Neue" w:cs="Arial"/>
          <w:bCs/>
          <w:color w:val="000000" w:themeColor="text1"/>
          <w:sz w:val="21"/>
          <w:szCs w:val="21"/>
        </w:rPr>
        <w:t xml:space="preserve"> and</w:t>
      </w:r>
      <w:r w:rsidRPr="004F0D8E">
        <w:rPr>
          <w:rFonts w:ascii="Helvetica Neue" w:hAnsi="Helvetica Neue" w:cs="Arial"/>
          <w:bCs/>
          <w:color w:val="000000" w:themeColor="text1"/>
          <w:sz w:val="21"/>
          <w:szCs w:val="21"/>
        </w:rPr>
        <w:t xml:space="preserve"> libraries</w:t>
      </w:r>
      <w:r w:rsidR="00B20D74" w:rsidRPr="004F0D8E">
        <w:rPr>
          <w:rFonts w:ascii="Helvetica Neue" w:hAnsi="Helvetica Neue" w:cs="Arial"/>
          <w:bCs/>
          <w:color w:val="000000" w:themeColor="text1"/>
          <w:sz w:val="21"/>
          <w:szCs w:val="21"/>
        </w:rPr>
        <w:t xml:space="preserve">. </w:t>
      </w:r>
    </w:p>
    <w:p w14:paraId="76B827D3" w14:textId="77777777" w:rsidR="00B20D74" w:rsidRPr="004F0D8E" w:rsidRDefault="00B20D74" w:rsidP="00B20D74">
      <w:pPr>
        <w:pStyle w:val="ListParagraph"/>
        <w:rPr>
          <w:rFonts w:ascii="Helvetica Neue" w:hAnsi="Helvetica Neue" w:cs="Arial"/>
          <w:b/>
          <w:color w:val="000000" w:themeColor="text1"/>
          <w:sz w:val="21"/>
          <w:szCs w:val="21"/>
        </w:rPr>
      </w:pPr>
    </w:p>
    <w:p w14:paraId="001C8B4C" w14:textId="54D6962E" w:rsidR="00423A6F" w:rsidRPr="004F0D8E" w:rsidRDefault="00423A6F" w:rsidP="00010072">
      <w:pPr>
        <w:numPr>
          <w:ilvl w:val="0"/>
          <w:numId w:val="16"/>
        </w:numPr>
        <w:ind w:left="360"/>
        <w:jc w:val="both"/>
        <w:rPr>
          <w:rFonts w:ascii="Helvetica Neue" w:hAnsi="Helvetica Neue" w:cs="Arial"/>
          <w:b/>
          <w:color w:val="000000" w:themeColor="text1"/>
          <w:sz w:val="21"/>
          <w:szCs w:val="21"/>
        </w:rPr>
      </w:pPr>
      <w:r w:rsidRPr="004F0D8E">
        <w:rPr>
          <w:rFonts w:ascii="Helvetica Neue" w:hAnsi="Helvetica Neue" w:cs="Arial"/>
          <w:b/>
          <w:color w:val="000000" w:themeColor="text1"/>
          <w:sz w:val="21"/>
          <w:szCs w:val="21"/>
        </w:rPr>
        <w:t xml:space="preserve">‘Have </w:t>
      </w:r>
      <w:r w:rsidR="005A26CD" w:rsidRPr="004F0D8E">
        <w:rPr>
          <w:rFonts w:ascii="Helvetica Neue" w:hAnsi="Helvetica Neue" w:cs="Arial"/>
          <w:b/>
          <w:color w:val="000000" w:themeColor="text1"/>
          <w:sz w:val="21"/>
          <w:szCs w:val="21"/>
        </w:rPr>
        <w:t>Y</w:t>
      </w:r>
      <w:r w:rsidRPr="004F0D8E">
        <w:rPr>
          <w:rFonts w:ascii="Helvetica Neue" w:hAnsi="Helvetica Neue" w:cs="Arial"/>
          <w:b/>
          <w:color w:val="000000" w:themeColor="text1"/>
          <w:sz w:val="21"/>
          <w:szCs w:val="21"/>
        </w:rPr>
        <w:t xml:space="preserve">our </w:t>
      </w:r>
      <w:r w:rsidR="005A26CD" w:rsidRPr="004F0D8E">
        <w:rPr>
          <w:rFonts w:ascii="Helvetica Neue" w:hAnsi="Helvetica Neue" w:cs="Arial"/>
          <w:b/>
          <w:color w:val="000000" w:themeColor="text1"/>
          <w:sz w:val="21"/>
          <w:szCs w:val="21"/>
        </w:rPr>
        <w:t>S</w:t>
      </w:r>
      <w:r w:rsidRPr="004F0D8E">
        <w:rPr>
          <w:rFonts w:ascii="Helvetica Neue" w:hAnsi="Helvetica Neue" w:cs="Arial"/>
          <w:b/>
          <w:color w:val="000000" w:themeColor="text1"/>
          <w:sz w:val="21"/>
          <w:szCs w:val="21"/>
        </w:rPr>
        <w:t xml:space="preserve">ay </w:t>
      </w:r>
      <w:r w:rsidR="005A26CD" w:rsidRPr="004F0D8E">
        <w:rPr>
          <w:rFonts w:ascii="Helvetica Neue" w:hAnsi="Helvetica Neue" w:cs="Arial"/>
          <w:b/>
          <w:color w:val="000000" w:themeColor="text1"/>
          <w:sz w:val="21"/>
          <w:szCs w:val="21"/>
        </w:rPr>
        <w:t>T</w:t>
      </w:r>
      <w:r w:rsidRPr="004F0D8E">
        <w:rPr>
          <w:rFonts w:ascii="Helvetica Neue" w:hAnsi="Helvetica Neue" w:cs="Arial"/>
          <w:b/>
          <w:color w:val="000000" w:themeColor="text1"/>
          <w:sz w:val="21"/>
          <w:szCs w:val="21"/>
        </w:rPr>
        <w:t>hrough Play’</w:t>
      </w:r>
      <w:r w:rsidR="00B20D74" w:rsidRPr="004F0D8E">
        <w:rPr>
          <w:rFonts w:ascii="Helvetica Neue" w:hAnsi="Helvetica Neue" w:cs="Arial"/>
          <w:b/>
          <w:color w:val="000000" w:themeColor="text1"/>
          <w:sz w:val="21"/>
          <w:szCs w:val="21"/>
        </w:rPr>
        <w:t xml:space="preserve"> </w:t>
      </w:r>
      <w:r w:rsidR="00B20D74" w:rsidRPr="004F0D8E">
        <w:rPr>
          <w:rFonts w:ascii="Helvetica Neue" w:hAnsi="Helvetica Neue" w:cs="Arial"/>
          <w:bCs/>
          <w:color w:val="000000" w:themeColor="text1"/>
          <w:sz w:val="21"/>
          <w:szCs w:val="21"/>
        </w:rPr>
        <w:t xml:space="preserve">uses </w:t>
      </w:r>
      <w:r w:rsidRPr="004F0D8E">
        <w:rPr>
          <w:rFonts w:ascii="Helvetica Neue" w:hAnsi="Helvetica Neue" w:cs="Arial"/>
          <w:bCs/>
          <w:color w:val="000000" w:themeColor="text1"/>
          <w:sz w:val="21"/>
          <w:szCs w:val="21"/>
        </w:rPr>
        <w:t xml:space="preserve">Storyplay </w:t>
      </w:r>
      <w:r w:rsidR="00B20D74" w:rsidRPr="004F0D8E">
        <w:rPr>
          <w:rFonts w:ascii="Helvetica Neue" w:hAnsi="Helvetica Neue" w:cs="Arial"/>
          <w:bCs/>
          <w:color w:val="000000" w:themeColor="text1"/>
          <w:sz w:val="21"/>
          <w:szCs w:val="21"/>
        </w:rPr>
        <w:t xml:space="preserve">as child-consultation. Specifically adapted </w:t>
      </w:r>
      <w:r w:rsidR="00C335E4" w:rsidRPr="004F0D8E">
        <w:rPr>
          <w:rFonts w:ascii="Helvetica Neue" w:hAnsi="Helvetica Neue" w:cs="Arial"/>
          <w:bCs/>
          <w:color w:val="000000" w:themeColor="text1"/>
          <w:sz w:val="21"/>
          <w:szCs w:val="21"/>
        </w:rPr>
        <w:t>sessions have</w:t>
      </w:r>
      <w:r w:rsidR="00B20D74" w:rsidRPr="004F0D8E">
        <w:rPr>
          <w:rFonts w:ascii="Helvetica Neue" w:hAnsi="Helvetica Neue" w:cs="Arial"/>
          <w:bCs/>
          <w:color w:val="000000" w:themeColor="text1"/>
          <w:sz w:val="21"/>
          <w:szCs w:val="21"/>
        </w:rPr>
        <w:t xml:space="preserve"> been </w:t>
      </w:r>
      <w:r w:rsidRPr="004F0D8E">
        <w:rPr>
          <w:rFonts w:ascii="Helvetica Neue" w:hAnsi="Helvetica Neue" w:cs="Arial"/>
          <w:bCs/>
          <w:color w:val="000000" w:themeColor="text1"/>
          <w:sz w:val="21"/>
          <w:szCs w:val="21"/>
        </w:rPr>
        <w:t xml:space="preserve">used to explore </w:t>
      </w:r>
      <w:r w:rsidR="00B20D74" w:rsidRPr="004F0D8E">
        <w:rPr>
          <w:rFonts w:ascii="Helvetica Neue" w:hAnsi="Helvetica Neue" w:cs="Arial"/>
          <w:bCs/>
          <w:color w:val="000000" w:themeColor="text1"/>
          <w:sz w:val="21"/>
          <w:szCs w:val="21"/>
        </w:rPr>
        <w:t xml:space="preserve">children’s views on </w:t>
      </w:r>
      <w:r w:rsidRPr="004F0D8E">
        <w:rPr>
          <w:rFonts w:ascii="Helvetica Neue" w:hAnsi="Helvetica Neue" w:cs="Arial"/>
          <w:bCs/>
          <w:color w:val="000000" w:themeColor="text1"/>
          <w:sz w:val="21"/>
          <w:szCs w:val="21"/>
        </w:rPr>
        <w:t>experiences of the pandemic</w:t>
      </w:r>
      <w:r w:rsidR="00166832" w:rsidRPr="004F0D8E">
        <w:rPr>
          <w:rFonts w:ascii="Helvetica Neue" w:hAnsi="Helvetica Neue" w:cs="Arial"/>
          <w:bCs/>
          <w:color w:val="000000" w:themeColor="text1"/>
          <w:sz w:val="21"/>
          <w:szCs w:val="21"/>
        </w:rPr>
        <w:t>, children’s rights, play, the GIRFEC refresh, family contact centres</w:t>
      </w:r>
      <w:r w:rsidR="005A26CD" w:rsidRPr="004F0D8E">
        <w:rPr>
          <w:rFonts w:ascii="Helvetica Neue" w:hAnsi="Helvetica Neue" w:cs="Arial"/>
          <w:bCs/>
          <w:color w:val="000000" w:themeColor="text1"/>
          <w:sz w:val="21"/>
          <w:szCs w:val="21"/>
        </w:rPr>
        <w:t xml:space="preserve"> and the statutory guidance supporting the UNCRC Act. </w:t>
      </w:r>
      <w:r w:rsidR="00B20D74" w:rsidRPr="004F0D8E">
        <w:rPr>
          <w:rFonts w:ascii="Helvetica Neue" w:hAnsi="Helvetica Neue" w:cs="Arial"/>
          <w:bCs/>
          <w:color w:val="000000" w:themeColor="text1"/>
          <w:sz w:val="21"/>
          <w:szCs w:val="21"/>
        </w:rPr>
        <w:t>Storyplay Champion children have led adult professionals in HYSTP to demonstrate the meaning of children’s rights in practice.</w:t>
      </w:r>
    </w:p>
    <w:p w14:paraId="0A32DEA1" w14:textId="77777777" w:rsidR="003940AD" w:rsidRPr="004F0D8E" w:rsidRDefault="003940AD" w:rsidP="003940AD">
      <w:pPr>
        <w:pStyle w:val="ListParagraph"/>
        <w:rPr>
          <w:rFonts w:ascii="Helvetica Neue" w:hAnsi="Helvetica Neue" w:cs="Arial"/>
          <w:b/>
          <w:color w:val="000000" w:themeColor="text1"/>
          <w:sz w:val="21"/>
          <w:szCs w:val="21"/>
        </w:rPr>
      </w:pPr>
    </w:p>
    <w:p w14:paraId="329E9E7D" w14:textId="5553C105" w:rsidR="003940AD" w:rsidRPr="004F0D8E" w:rsidRDefault="003940AD" w:rsidP="00010072">
      <w:pPr>
        <w:numPr>
          <w:ilvl w:val="0"/>
          <w:numId w:val="16"/>
        </w:numPr>
        <w:ind w:left="360"/>
        <w:jc w:val="both"/>
        <w:rPr>
          <w:rFonts w:ascii="Helvetica Neue" w:hAnsi="Helvetica Neue" w:cs="Arial"/>
          <w:bCs/>
          <w:color w:val="000000" w:themeColor="text1"/>
          <w:sz w:val="21"/>
          <w:szCs w:val="21"/>
        </w:rPr>
      </w:pPr>
      <w:r w:rsidRPr="004F0D8E">
        <w:rPr>
          <w:rFonts w:ascii="Helvetica Neue" w:hAnsi="Helvetica Neue" w:cs="Arial"/>
          <w:b/>
          <w:color w:val="000000" w:themeColor="text1"/>
          <w:sz w:val="21"/>
          <w:szCs w:val="21"/>
        </w:rPr>
        <w:t xml:space="preserve">Storyplay online </w:t>
      </w:r>
      <w:r w:rsidR="00C335E4" w:rsidRPr="004F0D8E">
        <w:rPr>
          <w:rFonts w:ascii="Helvetica Neue" w:hAnsi="Helvetica Neue" w:cs="Arial"/>
          <w:b/>
          <w:color w:val="000000" w:themeColor="text1"/>
          <w:sz w:val="21"/>
          <w:szCs w:val="21"/>
        </w:rPr>
        <w:t>includes</w:t>
      </w:r>
      <w:r w:rsidRPr="004F0D8E">
        <w:rPr>
          <w:rFonts w:ascii="Helvetica Neue" w:hAnsi="Helvetica Neue" w:cs="Arial"/>
          <w:b/>
          <w:color w:val="000000" w:themeColor="text1"/>
          <w:sz w:val="21"/>
          <w:szCs w:val="21"/>
        </w:rPr>
        <w:t xml:space="preserve"> Porridge &amp; Play</w:t>
      </w:r>
      <w:r w:rsidR="00EA77C4" w:rsidRPr="004F0D8E">
        <w:rPr>
          <w:rFonts w:ascii="Helvetica Neue" w:hAnsi="Helvetica Neue" w:cs="Arial"/>
          <w:b/>
          <w:color w:val="000000" w:themeColor="text1"/>
          <w:sz w:val="21"/>
          <w:szCs w:val="21"/>
        </w:rPr>
        <w:t xml:space="preserve">, Bookplay </w:t>
      </w:r>
      <w:r w:rsidR="00EA77C4" w:rsidRPr="004F0D8E">
        <w:rPr>
          <w:rFonts w:ascii="Helvetica Neue" w:hAnsi="Helvetica Neue" w:cs="Arial"/>
          <w:bCs/>
          <w:color w:val="000000" w:themeColor="text1"/>
          <w:sz w:val="21"/>
          <w:szCs w:val="21"/>
        </w:rPr>
        <w:t xml:space="preserve">and </w:t>
      </w:r>
      <w:r w:rsidR="00EA77C4" w:rsidRPr="004F0D8E">
        <w:rPr>
          <w:rFonts w:ascii="Helvetica Neue" w:hAnsi="Helvetica Neue" w:cs="Arial"/>
          <w:b/>
          <w:color w:val="000000" w:themeColor="text1"/>
          <w:sz w:val="21"/>
          <w:szCs w:val="21"/>
        </w:rPr>
        <w:t xml:space="preserve">Have </w:t>
      </w:r>
      <w:r w:rsidR="00A663B5" w:rsidRPr="004F0D8E">
        <w:rPr>
          <w:rFonts w:ascii="Helvetica Neue" w:hAnsi="Helvetica Neue" w:cs="Arial"/>
          <w:b/>
          <w:color w:val="000000" w:themeColor="text1"/>
          <w:sz w:val="21"/>
          <w:szCs w:val="21"/>
        </w:rPr>
        <w:t>Y</w:t>
      </w:r>
      <w:r w:rsidR="00EA77C4" w:rsidRPr="004F0D8E">
        <w:rPr>
          <w:rFonts w:ascii="Helvetica Neue" w:hAnsi="Helvetica Neue" w:cs="Arial"/>
          <w:b/>
          <w:color w:val="000000" w:themeColor="text1"/>
          <w:sz w:val="21"/>
          <w:szCs w:val="21"/>
        </w:rPr>
        <w:t xml:space="preserve">our </w:t>
      </w:r>
      <w:r w:rsidR="00A663B5" w:rsidRPr="004F0D8E">
        <w:rPr>
          <w:rFonts w:ascii="Helvetica Neue" w:hAnsi="Helvetica Neue" w:cs="Arial"/>
          <w:b/>
          <w:color w:val="000000" w:themeColor="text1"/>
          <w:sz w:val="21"/>
          <w:szCs w:val="21"/>
        </w:rPr>
        <w:t>S</w:t>
      </w:r>
      <w:r w:rsidR="00EA77C4" w:rsidRPr="004F0D8E">
        <w:rPr>
          <w:rFonts w:ascii="Helvetica Neue" w:hAnsi="Helvetica Neue" w:cs="Arial"/>
          <w:b/>
          <w:color w:val="000000" w:themeColor="text1"/>
          <w:sz w:val="21"/>
          <w:szCs w:val="21"/>
        </w:rPr>
        <w:t xml:space="preserve">ay </w:t>
      </w:r>
      <w:r w:rsidR="00A663B5" w:rsidRPr="004F0D8E">
        <w:rPr>
          <w:rFonts w:ascii="Helvetica Neue" w:hAnsi="Helvetica Neue" w:cs="Arial"/>
          <w:b/>
          <w:color w:val="000000" w:themeColor="text1"/>
          <w:sz w:val="21"/>
          <w:szCs w:val="21"/>
        </w:rPr>
        <w:t>T</w:t>
      </w:r>
      <w:r w:rsidR="00EA77C4" w:rsidRPr="004F0D8E">
        <w:rPr>
          <w:rFonts w:ascii="Helvetica Neue" w:hAnsi="Helvetica Neue" w:cs="Arial"/>
          <w:b/>
          <w:color w:val="000000" w:themeColor="text1"/>
          <w:sz w:val="21"/>
          <w:szCs w:val="21"/>
        </w:rPr>
        <w:t xml:space="preserve">hrough </w:t>
      </w:r>
      <w:r w:rsidR="00A663B5" w:rsidRPr="004F0D8E">
        <w:rPr>
          <w:rFonts w:ascii="Helvetica Neue" w:hAnsi="Helvetica Neue" w:cs="Arial"/>
          <w:b/>
          <w:color w:val="000000" w:themeColor="text1"/>
          <w:sz w:val="21"/>
          <w:szCs w:val="21"/>
        </w:rPr>
        <w:t>P</w:t>
      </w:r>
      <w:r w:rsidR="00EA77C4" w:rsidRPr="004F0D8E">
        <w:rPr>
          <w:rFonts w:ascii="Helvetica Neue" w:hAnsi="Helvetica Neue" w:cs="Arial"/>
          <w:b/>
          <w:color w:val="000000" w:themeColor="text1"/>
          <w:sz w:val="21"/>
          <w:szCs w:val="21"/>
        </w:rPr>
        <w:t xml:space="preserve">lay </w:t>
      </w:r>
      <w:r w:rsidR="00EA77C4" w:rsidRPr="004F0D8E">
        <w:rPr>
          <w:rFonts w:ascii="Helvetica Neue" w:hAnsi="Helvetica Neue" w:cs="Arial"/>
          <w:bCs/>
          <w:color w:val="000000" w:themeColor="text1"/>
          <w:sz w:val="21"/>
          <w:szCs w:val="21"/>
        </w:rPr>
        <w:t>adapted for online delivery.</w:t>
      </w:r>
      <w:r w:rsidR="00166832" w:rsidRPr="004F0D8E">
        <w:rPr>
          <w:rFonts w:ascii="Helvetica Neue" w:hAnsi="Helvetica Neue" w:cs="Arial"/>
          <w:bCs/>
          <w:color w:val="000000" w:themeColor="text1"/>
          <w:sz w:val="21"/>
          <w:szCs w:val="21"/>
        </w:rPr>
        <w:t xml:space="preserve"> First developed in response to the </w:t>
      </w:r>
      <w:r w:rsidR="00A663B5" w:rsidRPr="004F0D8E">
        <w:rPr>
          <w:rFonts w:ascii="Helvetica Neue" w:hAnsi="Helvetica Neue" w:cs="Arial"/>
          <w:bCs/>
          <w:color w:val="000000" w:themeColor="text1"/>
          <w:sz w:val="21"/>
          <w:szCs w:val="21"/>
        </w:rPr>
        <w:t>C</w:t>
      </w:r>
      <w:r w:rsidR="00166832" w:rsidRPr="004F0D8E">
        <w:rPr>
          <w:rFonts w:ascii="Helvetica Neue" w:hAnsi="Helvetica Neue" w:cs="Arial"/>
          <w:bCs/>
          <w:color w:val="000000" w:themeColor="text1"/>
          <w:sz w:val="21"/>
          <w:szCs w:val="21"/>
        </w:rPr>
        <w:t>ovid</w:t>
      </w:r>
      <w:r w:rsidR="00A663B5" w:rsidRPr="004F0D8E">
        <w:rPr>
          <w:rFonts w:ascii="Helvetica Neue" w:hAnsi="Helvetica Neue" w:cs="Arial"/>
          <w:bCs/>
          <w:color w:val="000000" w:themeColor="text1"/>
          <w:sz w:val="21"/>
          <w:szCs w:val="21"/>
        </w:rPr>
        <w:t>-</w:t>
      </w:r>
      <w:r w:rsidR="00166832" w:rsidRPr="004F0D8E">
        <w:rPr>
          <w:rFonts w:ascii="Helvetica Neue" w:hAnsi="Helvetica Neue" w:cs="Arial"/>
          <w:bCs/>
          <w:color w:val="000000" w:themeColor="text1"/>
          <w:sz w:val="21"/>
          <w:szCs w:val="21"/>
        </w:rPr>
        <w:t>19 pandemic it continues to attract 90% refugee families spread widely across Glasgow, many of whom live with poverty, isolation and trauma.</w:t>
      </w:r>
    </w:p>
    <w:p w14:paraId="70D7800E" w14:textId="77777777" w:rsidR="00B4139D" w:rsidRPr="004F0D8E" w:rsidRDefault="00B4139D" w:rsidP="00B4139D">
      <w:pPr>
        <w:pStyle w:val="ListParagraph"/>
        <w:rPr>
          <w:rFonts w:ascii="Helvetica Neue" w:hAnsi="Helvetica Neue" w:cs="Arial"/>
          <w:bCs/>
          <w:color w:val="000000" w:themeColor="text1"/>
          <w:sz w:val="21"/>
          <w:szCs w:val="21"/>
        </w:rPr>
      </w:pPr>
    </w:p>
    <w:p w14:paraId="09C1F4C3" w14:textId="2483EEEE" w:rsidR="00B4139D" w:rsidRPr="004F0D8E" w:rsidRDefault="00B4139D" w:rsidP="00010072">
      <w:pPr>
        <w:numPr>
          <w:ilvl w:val="0"/>
          <w:numId w:val="16"/>
        </w:numPr>
        <w:ind w:left="360"/>
        <w:jc w:val="both"/>
        <w:rPr>
          <w:rFonts w:ascii="Helvetica Neue" w:hAnsi="Helvetica Neue" w:cs="Arial"/>
          <w:bCs/>
          <w:color w:val="000000" w:themeColor="text1"/>
          <w:sz w:val="21"/>
          <w:szCs w:val="21"/>
        </w:rPr>
      </w:pPr>
      <w:r w:rsidRPr="004F0D8E">
        <w:rPr>
          <w:rFonts w:ascii="Helvetica Neue" w:hAnsi="Helvetica Neue" w:cs="Arial"/>
          <w:b/>
          <w:color w:val="000000" w:themeColor="text1"/>
          <w:sz w:val="21"/>
          <w:szCs w:val="21"/>
        </w:rPr>
        <w:lastRenderedPageBreak/>
        <w:t xml:space="preserve">LicketyMovers: </w:t>
      </w:r>
      <w:r w:rsidR="00217F25" w:rsidRPr="004F0D8E">
        <w:rPr>
          <w:rFonts w:ascii="Helvetica Neue" w:hAnsi="Helvetica Neue" w:cs="Arial"/>
          <w:b/>
          <w:color w:val="000000" w:themeColor="text1"/>
          <w:sz w:val="21"/>
          <w:szCs w:val="21"/>
        </w:rPr>
        <w:t xml:space="preserve">is </w:t>
      </w:r>
      <w:r w:rsidRPr="004F0D8E">
        <w:rPr>
          <w:rFonts w:ascii="Helvetica Neue" w:hAnsi="Helvetica Neue" w:cs="Arial"/>
          <w:bCs/>
          <w:color w:val="000000" w:themeColor="text1"/>
          <w:sz w:val="21"/>
          <w:szCs w:val="21"/>
        </w:rPr>
        <w:t xml:space="preserve">a fusion of Licketyspit’s Storyplay approach with </w:t>
      </w:r>
      <w:r w:rsidR="00A663B5" w:rsidRPr="004F0D8E">
        <w:rPr>
          <w:rFonts w:ascii="Helvetica Neue" w:hAnsi="Helvetica Neue" w:cs="Arial"/>
          <w:bCs/>
          <w:color w:val="000000" w:themeColor="text1"/>
          <w:sz w:val="21"/>
          <w:szCs w:val="21"/>
        </w:rPr>
        <w:t xml:space="preserve">ContaKids </w:t>
      </w:r>
      <w:r w:rsidR="00217F25" w:rsidRPr="004F0D8E">
        <w:rPr>
          <w:rFonts w:ascii="Helvetica Neue" w:hAnsi="Helvetica Neue" w:cs="Arial"/>
          <w:bCs/>
          <w:color w:val="000000" w:themeColor="text1"/>
          <w:sz w:val="21"/>
          <w:szCs w:val="21"/>
        </w:rPr>
        <w:t xml:space="preserve">(contact improvisation) </w:t>
      </w:r>
      <w:r w:rsidR="00C335E4" w:rsidRPr="004F0D8E">
        <w:rPr>
          <w:rFonts w:ascii="Helvetica Neue" w:hAnsi="Helvetica Neue" w:cs="Arial"/>
          <w:bCs/>
          <w:color w:val="000000" w:themeColor="text1"/>
          <w:sz w:val="21"/>
          <w:szCs w:val="21"/>
        </w:rPr>
        <w:t>methodology, combining</w:t>
      </w:r>
      <w:r w:rsidR="00A663B5" w:rsidRPr="004F0D8E">
        <w:rPr>
          <w:rFonts w:ascii="Helvetica Neue" w:hAnsi="Helvetica Neue" w:cs="Arial"/>
          <w:bCs/>
          <w:color w:val="000000" w:themeColor="text1"/>
          <w:sz w:val="21"/>
          <w:szCs w:val="21"/>
        </w:rPr>
        <w:t xml:space="preserve"> movement, contact dance and physical play. Working with the body, movement and physical contact, parent and child </w:t>
      </w:r>
      <w:r w:rsidR="00217F25" w:rsidRPr="004F0D8E">
        <w:rPr>
          <w:rFonts w:ascii="Helvetica Neue" w:hAnsi="Helvetica Neue" w:cs="Arial"/>
          <w:bCs/>
          <w:color w:val="000000" w:themeColor="text1"/>
          <w:sz w:val="21"/>
          <w:szCs w:val="21"/>
        </w:rPr>
        <w:t xml:space="preserve">pairs </w:t>
      </w:r>
      <w:r w:rsidR="00A663B5" w:rsidRPr="004F0D8E">
        <w:rPr>
          <w:rFonts w:ascii="Helvetica Neue" w:hAnsi="Helvetica Neue" w:cs="Arial"/>
          <w:bCs/>
          <w:color w:val="000000" w:themeColor="text1"/>
          <w:sz w:val="21"/>
          <w:szCs w:val="21"/>
        </w:rPr>
        <w:t xml:space="preserve">explore and enjoy a new, physical form of communication nurturing adult-child bonding and enriching relationships. </w:t>
      </w:r>
    </w:p>
    <w:p w14:paraId="78FB2B0A" w14:textId="77777777" w:rsidR="00295553" w:rsidRPr="004F0D8E" w:rsidRDefault="00295553" w:rsidP="00295553">
      <w:pPr>
        <w:pStyle w:val="ListParagraph"/>
        <w:rPr>
          <w:rFonts w:ascii="Helvetica Neue" w:hAnsi="Helvetica Neue" w:cs="Arial"/>
          <w:bCs/>
          <w:color w:val="000000" w:themeColor="text1"/>
          <w:sz w:val="21"/>
          <w:szCs w:val="21"/>
        </w:rPr>
      </w:pPr>
    </w:p>
    <w:p w14:paraId="7C86FE62" w14:textId="77777777" w:rsidR="00646D32" w:rsidRPr="004F0D8E" w:rsidRDefault="00646D32" w:rsidP="00646D32">
      <w:pPr>
        <w:jc w:val="both"/>
        <w:rPr>
          <w:rFonts w:ascii="Helvetica Neue" w:eastAsia="Times New Roman" w:hAnsi="Helvetica Neue" w:cs="Times New Roman"/>
          <w:b/>
          <w:bCs/>
          <w:color w:val="000000" w:themeColor="text1"/>
          <w:sz w:val="21"/>
          <w:szCs w:val="21"/>
          <w:bdr w:val="none" w:sz="0" w:space="0" w:color="auto" w:frame="1"/>
          <w:lang w:val="en-GB"/>
        </w:rPr>
      </w:pPr>
      <w:r w:rsidRPr="004F0D8E">
        <w:rPr>
          <w:rFonts w:ascii="Helvetica Neue" w:eastAsia="Times New Roman" w:hAnsi="Helvetica Neue" w:cs="Times New Roman"/>
          <w:b/>
          <w:bCs/>
          <w:color w:val="000000" w:themeColor="text1"/>
          <w:sz w:val="21"/>
          <w:szCs w:val="21"/>
          <w:bdr w:val="none" w:sz="0" w:space="0" w:color="auto" w:frame="1"/>
          <w:lang w:val="en-GB"/>
        </w:rPr>
        <w:t>The Future</w:t>
      </w:r>
    </w:p>
    <w:p w14:paraId="0380BD19" w14:textId="77777777" w:rsidR="00646D32" w:rsidRPr="004F0D8E" w:rsidRDefault="00646D32" w:rsidP="00646D32">
      <w:pPr>
        <w:jc w:val="both"/>
        <w:rPr>
          <w:rFonts w:ascii="Helvetica Neue" w:eastAsia="Times New Roman" w:hAnsi="Helvetica Neue" w:cs="Times New Roman"/>
          <w:color w:val="000000" w:themeColor="text1"/>
          <w:sz w:val="21"/>
          <w:szCs w:val="21"/>
          <w:bdr w:val="none" w:sz="0" w:space="0" w:color="auto" w:frame="1"/>
          <w:lang w:val="en-GB"/>
        </w:rPr>
      </w:pPr>
    </w:p>
    <w:p w14:paraId="31349CA5" w14:textId="3A74D9D6" w:rsidR="00646D32" w:rsidRPr="004F0D8E" w:rsidRDefault="00646D32" w:rsidP="00646D32">
      <w:pPr>
        <w:jc w:val="both"/>
        <w:rPr>
          <w:rFonts w:ascii="Helvetica Neue" w:hAnsi="Helvetica Neue" w:cs="Calibri"/>
          <w:color w:val="000000" w:themeColor="text1"/>
          <w:sz w:val="21"/>
          <w:szCs w:val="21"/>
        </w:rPr>
      </w:pPr>
      <w:r w:rsidRPr="004F0D8E">
        <w:rPr>
          <w:rFonts w:ascii="Helvetica Neue" w:eastAsia="Times New Roman" w:hAnsi="Helvetica Neue" w:cs="Times New Roman"/>
          <w:color w:val="000000" w:themeColor="text1"/>
          <w:sz w:val="21"/>
          <w:szCs w:val="21"/>
          <w:bdr w:val="none" w:sz="0" w:space="0" w:color="auto" w:frame="1"/>
          <w:lang w:val="en-GB"/>
        </w:rPr>
        <w:t xml:space="preserve">In seeking to fulfil our </w:t>
      </w:r>
      <w:r w:rsidRPr="004F0D8E">
        <w:rPr>
          <w:rFonts w:ascii="Helvetica Neue" w:eastAsia="Times New Roman" w:hAnsi="Helvetica Neue" w:cs="Times New Roman"/>
          <w:b/>
          <w:bCs/>
          <w:i/>
          <w:iCs/>
          <w:color w:val="000000" w:themeColor="text1"/>
          <w:sz w:val="21"/>
          <w:szCs w:val="21"/>
          <w:bdr w:val="none" w:sz="0" w:space="0" w:color="auto" w:frame="1"/>
          <w:lang w:val="en-GB"/>
        </w:rPr>
        <w:t xml:space="preserve">mission to share and embed Storyplay </w:t>
      </w:r>
      <w:r w:rsidRPr="004F0D8E">
        <w:rPr>
          <w:rFonts w:ascii="Helvetica Neue" w:hAnsi="Helvetica Neue" w:cs="Calibri"/>
          <w:b/>
          <w:bCs/>
          <w:i/>
          <w:iCs/>
          <w:color w:val="000000" w:themeColor="text1"/>
          <w:sz w:val="21"/>
          <w:szCs w:val="21"/>
        </w:rPr>
        <w:t>as a rights-based tool in education, childcare and community practice</w:t>
      </w:r>
      <w:r w:rsidRPr="004F0D8E">
        <w:rPr>
          <w:rFonts w:ascii="Helvetica Neue" w:hAnsi="Helvetica Neue" w:cs="Calibri"/>
          <w:color w:val="000000" w:themeColor="text1"/>
          <w:sz w:val="21"/>
          <w:szCs w:val="21"/>
        </w:rPr>
        <w:t xml:space="preserve">, Licketyspit </w:t>
      </w:r>
      <w:r w:rsidR="00736293">
        <w:rPr>
          <w:rFonts w:ascii="Helvetica Neue" w:hAnsi="Helvetica Neue" w:cs="Calibri"/>
          <w:color w:val="000000" w:themeColor="text1"/>
          <w:sz w:val="21"/>
          <w:szCs w:val="21"/>
        </w:rPr>
        <w:t>commits</w:t>
      </w:r>
      <w:r w:rsidRPr="004F0D8E">
        <w:rPr>
          <w:rFonts w:ascii="Helvetica Neue" w:hAnsi="Helvetica Neue" w:cs="Calibri"/>
          <w:color w:val="000000" w:themeColor="text1"/>
          <w:sz w:val="21"/>
          <w:szCs w:val="21"/>
        </w:rPr>
        <w:t xml:space="preserve"> to</w:t>
      </w:r>
      <w:r w:rsidR="00A94843">
        <w:rPr>
          <w:rFonts w:ascii="Helvetica Neue" w:hAnsi="Helvetica Neue" w:cs="Calibri"/>
          <w:color w:val="000000" w:themeColor="text1"/>
          <w:sz w:val="21"/>
          <w:szCs w:val="21"/>
        </w:rPr>
        <w:t>:</w:t>
      </w:r>
    </w:p>
    <w:p w14:paraId="6973E972" w14:textId="77777777" w:rsidR="00646D32" w:rsidRPr="004F0D8E" w:rsidRDefault="00646D32" w:rsidP="00646D32">
      <w:pPr>
        <w:jc w:val="both"/>
        <w:rPr>
          <w:rFonts w:ascii="Helvetica Neue" w:hAnsi="Helvetica Neue" w:cs="Calibri"/>
          <w:color w:val="000000" w:themeColor="text1"/>
          <w:sz w:val="21"/>
          <w:szCs w:val="21"/>
        </w:rPr>
      </w:pPr>
    </w:p>
    <w:p w14:paraId="04F25DC8" w14:textId="74F62600" w:rsidR="00646D32" w:rsidRPr="004F0D8E" w:rsidRDefault="00646D32" w:rsidP="00646D32">
      <w:pPr>
        <w:pStyle w:val="ListParagraph"/>
        <w:numPr>
          <w:ilvl w:val="0"/>
          <w:numId w:val="27"/>
        </w:numPr>
        <w:jc w:val="both"/>
        <w:rPr>
          <w:rFonts w:ascii="Helvetica Neue" w:hAnsi="Helvetica Neue" w:cs="Calibri"/>
          <w:color w:val="000000" w:themeColor="text1"/>
          <w:sz w:val="21"/>
          <w:szCs w:val="21"/>
        </w:rPr>
      </w:pPr>
      <w:r w:rsidRPr="004F0D8E">
        <w:rPr>
          <w:rFonts w:ascii="Helvetica Neue" w:hAnsi="Helvetica Neue" w:cs="Calibri"/>
          <w:color w:val="000000" w:themeColor="text1"/>
          <w:sz w:val="21"/>
          <w:szCs w:val="21"/>
        </w:rPr>
        <w:t xml:space="preserve">Continue to train actor-pedagogues and deliver Storyplay as an exemplar to demonstrate its capacity to transform lives by fostering equality, agency, solidarity, creativity, </w:t>
      </w:r>
      <w:proofErr w:type="gramStart"/>
      <w:r w:rsidRPr="004F0D8E">
        <w:rPr>
          <w:rFonts w:ascii="Helvetica Neue" w:hAnsi="Helvetica Neue" w:cs="Calibri"/>
          <w:color w:val="000000" w:themeColor="text1"/>
          <w:sz w:val="21"/>
          <w:szCs w:val="21"/>
        </w:rPr>
        <w:t>kindness</w:t>
      </w:r>
      <w:proofErr w:type="gramEnd"/>
      <w:r w:rsidRPr="004F0D8E">
        <w:rPr>
          <w:rFonts w:ascii="Helvetica Neue" w:hAnsi="Helvetica Neue" w:cs="Calibri"/>
          <w:color w:val="000000" w:themeColor="text1"/>
          <w:sz w:val="21"/>
          <w:szCs w:val="21"/>
        </w:rPr>
        <w:t xml:space="preserve"> and courage, among children coping with the impacts of poverty, isolation or trauma.</w:t>
      </w:r>
    </w:p>
    <w:p w14:paraId="2F17E17F" w14:textId="77777777" w:rsidR="00646D32" w:rsidRPr="004F0D8E" w:rsidRDefault="00646D32" w:rsidP="00646D32">
      <w:pPr>
        <w:pStyle w:val="ListParagraph"/>
        <w:jc w:val="both"/>
        <w:rPr>
          <w:rFonts w:ascii="Helvetica Neue" w:hAnsi="Helvetica Neue" w:cs="Calibri"/>
          <w:color w:val="000000" w:themeColor="text1"/>
          <w:sz w:val="21"/>
          <w:szCs w:val="21"/>
        </w:rPr>
      </w:pPr>
    </w:p>
    <w:p w14:paraId="678F369F" w14:textId="37590E87" w:rsidR="00646D32" w:rsidRPr="004F0D8E" w:rsidRDefault="00646D32" w:rsidP="00646D32">
      <w:pPr>
        <w:pStyle w:val="ListParagraph"/>
        <w:numPr>
          <w:ilvl w:val="0"/>
          <w:numId w:val="27"/>
        </w:numPr>
        <w:jc w:val="both"/>
        <w:rPr>
          <w:rFonts w:ascii="Helvetica Neue" w:eastAsia="Times New Roman" w:hAnsi="Helvetica Neue" w:cs="Times New Roman"/>
          <w:color w:val="000000" w:themeColor="text1"/>
          <w:sz w:val="21"/>
          <w:szCs w:val="21"/>
          <w:bdr w:val="none" w:sz="0" w:space="0" w:color="auto" w:frame="1"/>
          <w:lang w:val="en-GB"/>
        </w:rPr>
      </w:pPr>
      <w:r w:rsidRPr="004F0D8E">
        <w:rPr>
          <w:rFonts w:ascii="Helvetica Neue" w:eastAsia="Times New Roman" w:hAnsi="Helvetica Neue" w:cs="Times New Roman"/>
          <w:color w:val="000000" w:themeColor="text1"/>
          <w:sz w:val="21"/>
          <w:szCs w:val="21"/>
          <w:bdr w:val="none" w:sz="0" w:space="0" w:color="auto" w:frame="1"/>
          <w:lang w:val="en-GB"/>
        </w:rPr>
        <w:t xml:space="preserve">Increasingly share and disseminate the Storyplay practice and methodology with wider children and family professionals and with parents both </w:t>
      </w:r>
      <w:r w:rsidR="00A94843">
        <w:rPr>
          <w:rFonts w:ascii="Helvetica Neue" w:eastAsia="Times New Roman" w:hAnsi="Helvetica Neue" w:cs="Times New Roman"/>
          <w:color w:val="000000" w:themeColor="text1"/>
          <w:sz w:val="21"/>
          <w:szCs w:val="21"/>
          <w:bdr w:val="none" w:sz="0" w:space="0" w:color="auto" w:frame="1"/>
          <w:lang w:val="en-GB"/>
        </w:rPr>
        <w:t>a</w:t>
      </w:r>
      <w:r w:rsidRPr="004F0D8E">
        <w:rPr>
          <w:rFonts w:ascii="Helvetica Neue" w:eastAsia="Times New Roman" w:hAnsi="Helvetica Neue" w:cs="Times New Roman"/>
          <w:color w:val="000000" w:themeColor="text1"/>
          <w:sz w:val="21"/>
          <w:szCs w:val="21"/>
          <w:bdr w:val="none" w:sz="0" w:space="0" w:color="auto" w:frame="1"/>
          <w:lang w:val="en-GB"/>
        </w:rPr>
        <w:t xml:space="preserve">) As a practical guide to children’s rights engagement and </w:t>
      </w:r>
      <w:r w:rsidR="00A94843">
        <w:rPr>
          <w:rFonts w:ascii="Helvetica Neue" w:eastAsia="Times New Roman" w:hAnsi="Helvetica Neue" w:cs="Times New Roman"/>
          <w:color w:val="000000" w:themeColor="text1"/>
          <w:sz w:val="21"/>
          <w:szCs w:val="21"/>
          <w:bdr w:val="none" w:sz="0" w:space="0" w:color="auto" w:frame="1"/>
          <w:lang w:val="en-GB"/>
        </w:rPr>
        <w:t>b</w:t>
      </w:r>
      <w:r w:rsidRPr="004F0D8E">
        <w:rPr>
          <w:rFonts w:ascii="Helvetica Neue" w:eastAsia="Times New Roman" w:hAnsi="Helvetica Neue" w:cs="Times New Roman"/>
          <w:color w:val="000000" w:themeColor="text1"/>
          <w:sz w:val="21"/>
          <w:szCs w:val="21"/>
          <w:bdr w:val="none" w:sz="0" w:space="0" w:color="auto" w:frame="1"/>
          <w:lang w:val="en-GB"/>
        </w:rPr>
        <w:t>) by training other professionals and volunteers in Storyplay.</w:t>
      </w:r>
    </w:p>
    <w:p w14:paraId="33CCD216" w14:textId="77777777" w:rsidR="00646D32" w:rsidRPr="004F0D8E" w:rsidRDefault="00646D32" w:rsidP="00646D32">
      <w:pPr>
        <w:pStyle w:val="ListParagraph"/>
        <w:rPr>
          <w:rFonts w:ascii="Helvetica Neue" w:eastAsia="Times New Roman" w:hAnsi="Helvetica Neue" w:cs="Times New Roman"/>
          <w:color w:val="000000" w:themeColor="text1"/>
          <w:sz w:val="21"/>
          <w:szCs w:val="21"/>
          <w:bdr w:val="none" w:sz="0" w:space="0" w:color="auto" w:frame="1"/>
          <w:lang w:val="en-GB"/>
        </w:rPr>
      </w:pPr>
    </w:p>
    <w:p w14:paraId="13AECBCA" w14:textId="3D9D2176" w:rsidR="00646D32" w:rsidRPr="004F0D8E" w:rsidRDefault="00646D32" w:rsidP="00646D32">
      <w:pPr>
        <w:pStyle w:val="ListParagraph"/>
        <w:numPr>
          <w:ilvl w:val="0"/>
          <w:numId w:val="27"/>
        </w:numPr>
        <w:jc w:val="both"/>
        <w:rPr>
          <w:rFonts w:ascii="Helvetica Neue" w:eastAsia="Times New Roman" w:hAnsi="Helvetica Neue" w:cs="Times New Roman"/>
          <w:color w:val="000000" w:themeColor="text1"/>
          <w:sz w:val="21"/>
          <w:szCs w:val="21"/>
          <w:bdr w:val="none" w:sz="0" w:space="0" w:color="auto" w:frame="1"/>
          <w:lang w:val="en-GB"/>
        </w:rPr>
      </w:pPr>
      <w:r w:rsidRPr="004F0D8E">
        <w:rPr>
          <w:rFonts w:ascii="Helvetica Neue" w:eastAsia="Times New Roman" w:hAnsi="Helvetica Neue" w:cs="Times New Roman"/>
          <w:color w:val="000000" w:themeColor="text1"/>
          <w:sz w:val="21"/>
          <w:szCs w:val="21"/>
          <w:bdr w:val="none" w:sz="0" w:space="0" w:color="auto" w:frame="1"/>
          <w:lang w:val="en-GB"/>
        </w:rPr>
        <w:t xml:space="preserve">Contribute to a children’s rights-led culture in Scotland by </w:t>
      </w:r>
      <w:r w:rsidR="00A94843">
        <w:rPr>
          <w:rFonts w:ascii="Helvetica Neue" w:eastAsia="Times New Roman" w:hAnsi="Helvetica Neue" w:cs="Times New Roman"/>
          <w:color w:val="000000" w:themeColor="text1"/>
          <w:sz w:val="21"/>
          <w:szCs w:val="21"/>
          <w:bdr w:val="none" w:sz="0" w:space="0" w:color="auto" w:frame="1"/>
          <w:lang w:val="en-GB"/>
        </w:rPr>
        <w:t>a</w:t>
      </w:r>
      <w:r w:rsidRPr="004F0D8E">
        <w:rPr>
          <w:rFonts w:ascii="Helvetica Neue" w:eastAsia="Times New Roman" w:hAnsi="Helvetica Neue" w:cs="Times New Roman"/>
          <w:color w:val="000000" w:themeColor="text1"/>
          <w:sz w:val="21"/>
          <w:szCs w:val="21"/>
          <w:bdr w:val="none" w:sz="0" w:space="0" w:color="auto" w:frame="1"/>
          <w:lang w:val="en-GB"/>
        </w:rPr>
        <w:t xml:space="preserve">) empowering children to contribute their thoughts, feelings and ideas and play an active role in society and </w:t>
      </w:r>
      <w:r w:rsidR="00A94843">
        <w:rPr>
          <w:rFonts w:ascii="Helvetica Neue" w:eastAsia="Times New Roman" w:hAnsi="Helvetica Neue" w:cs="Times New Roman"/>
          <w:color w:val="000000" w:themeColor="text1"/>
          <w:sz w:val="21"/>
          <w:szCs w:val="21"/>
          <w:bdr w:val="none" w:sz="0" w:space="0" w:color="auto" w:frame="1"/>
          <w:lang w:val="en-GB"/>
        </w:rPr>
        <w:t>b</w:t>
      </w:r>
      <w:r w:rsidRPr="004F0D8E">
        <w:rPr>
          <w:rFonts w:ascii="Helvetica Neue" w:eastAsia="Times New Roman" w:hAnsi="Helvetica Neue" w:cs="Times New Roman"/>
          <w:color w:val="000000" w:themeColor="text1"/>
          <w:sz w:val="21"/>
          <w:szCs w:val="21"/>
          <w:bdr w:val="none" w:sz="0" w:space="0" w:color="auto" w:frame="1"/>
          <w:lang w:val="en-GB"/>
        </w:rPr>
        <w:t>) showing adults how able children are to do this and how much they have to offer.</w:t>
      </w:r>
    </w:p>
    <w:p w14:paraId="7504CCD7" w14:textId="77777777" w:rsidR="00646D32" w:rsidRPr="004F0D8E" w:rsidRDefault="00646D32" w:rsidP="00646D32">
      <w:pPr>
        <w:pStyle w:val="ListParagraph"/>
        <w:rPr>
          <w:rFonts w:ascii="Helvetica Neue" w:eastAsia="Times New Roman" w:hAnsi="Helvetica Neue" w:cs="Times New Roman"/>
          <w:color w:val="000000" w:themeColor="text1"/>
          <w:sz w:val="21"/>
          <w:szCs w:val="21"/>
          <w:bdr w:val="none" w:sz="0" w:space="0" w:color="auto" w:frame="1"/>
          <w:lang w:val="en-GB"/>
        </w:rPr>
      </w:pPr>
    </w:p>
    <w:p w14:paraId="36A1B761" w14:textId="77777777" w:rsidR="00646D32" w:rsidRPr="004F0D8E" w:rsidRDefault="00646D32" w:rsidP="00646D32">
      <w:pPr>
        <w:pStyle w:val="ListParagraph"/>
        <w:jc w:val="both"/>
        <w:rPr>
          <w:rFonts w:ascii="Helvetica Neue" w:eastAsia="Times New Roman" w:hAnsi="Helvetica Neue" w:cs="Times New Roman"/>
          <w:color w:val="000000" w:themeColor="text1"/>
          <w:sz w:val="21"/>
          <w:szCs w:val="21"/>
          <w:bdr w:val="none" w:sz="0" w:space="0" w:color="auto" w:frame="1"/>
          <w:lang w:val="en-GB"/>
        </w:rPr>
      </w:pPr>
    </w:p>
    <w:p w14:paraId="716652F4" w14:textId="77777777" w:rsidR="00991906" w:rsidRPr="004F0D8E" w:rsidRDefault="00991906" w:rsidP="00010072">
      <w:pPr>
        <w:jc w:val="both"/>
        <w:rPr>
          <w:rFonts w:ascii="Helvetica Neue" w:hAnsi="Helvetica Neue"/>
          <w:b/>
          <w:color w:val="000000" w:themeColor="text1"/>
          <w:sz w:val="21"/>
          <w:szCs w:val="21"/>
        </w:rPr>
      </w:pPr>
    </w:p>
    <w:p w14:paraId="6A1D813A" w14:textId="42D3EAC4" w:rsidR="00B258C0" w:rsidRDefault="00B300CB" w:rsidP="00010072">
      <w:pPr>
        <w:jc w:val="both"/>
        <w:rPr>
          <w:rFonts w:ascii="Helvetica Neue" w:hAnsi="Helvetica Neue"/>
          <w:b/>
          <w:color w:val="000000" w:themeColor="text1"/>
          <w:sz w:val="21"/>
          <w:szCs w:val="21"/>
        </w:rPr>
      </w:pPr>
      <w:r w:rsidRPr="004F0D8E">
        <w:rPr>
          <w:rFonts w:ascii="Helvetica Neue" w:hAnsi="Helvetica Neue"/>
          <w:b/>
          <w:color w:val="000000" w:themeColor="text1"/>
          <w:sz w:val="21"/>
          <w:szCs w:val="21"/>
        </w:rPr>
        <w:t>Current Board Members</w:t>
      </w:r>
    </w:p>
    <w:p w14:paraId="27D39619" w14:textId="77777777" w:rsidR="00D85C0B" w:rsidRPr="004F0D8E" w:rsidRDefault="00D85C0B" w:rsidP="00010072">
      <w:pPr>
        <w:jc w:val="both"/>
        <w:rPr>
          <w:rFonts w:ascii="Helvetica Neue" w:hAnsi="Helvetica Neue"/>
          <w:b/>
          <w:color w:val="000000" w:themeColor="text1"/>
          <w:sz w:val="21"/>
          <w:szCs w:val="21"/>
        </w:rPr>
      </w:pPr>
    </w:p>
    <w:p w14:paraId="08F38822" w14:textId="40D77CF8" w:rsidR="00383C99" w:rsidRPr="004F0D8E" w:rsidRDefault="00383C99" w:rsidP="00010072">
      <w:pPr>
        <w:jc w:val="both"/>
        <w:rPr>
          <w:rFonts w:ascii="Helvetica Neue" w:hAnsi="Helvetica Neue"/>
          <w:b/>
          <w:color w:val="000000" w:themeColor="text1"/>
          <w:sz w:val="21"/>
          <w:szCs w:val="21"/>
        </w:rPr>
      </w:pPr>
    </w:p>
    <w:tbl>
      <w:tblPr>
        <w:tblStyle w:val="TableGrid"/>
        <w:tblW w:w="0" w:type="auto"/>
        <w:tblBorders>
          <w:top w:val="dashSmallGap" w:sz="8" w:space="0" w:color="00989A"/>
          <w:left w:val="dashSmallGap" w:sz="8" w:space="0" w:color="00989A"/>
          <w:bottom w:val="dashSmallGap" w:sz="8" w:space="0" w:color="00989A"/>
          <w:right w:val="dashSmallGap" w:sz="8" w:space="0" w:color="00989A"/>
          <w:insideH w:val="dashSmallGap" w:sz="8" w:space="0" w:color="00989A"/>
          <w:insideV w:val="dashSmallGap" w:sz="8" w:space="0" w:color="00989A"/>
        </w:tblBorders>
        <w:tblLook w:val="00A0" w:firstRow="1" w:lastRow="0" w:firstColumn="1" w:lastColumn="0" w:noHBand="0" w:noVBand="0"/>
      </w:tblPr>
      <w:tblGrid>
        <w:gridCol w:w="4644"/>
        <w:gridCol w:w="5770"/>
      </w:tblGrid>
      <w:tr w:rsidR="004F0D8E" w:rsidRPr="004F0D8E" w14:paraId="4F971DC7" w14:textId="77777777">
        <w:tc>
          <w:tcPr>
            <w:tcW w:w="4644" w:type="dxa"/>
          </w:tcPr>
          <w:p w14:paraId="01BA2FB6" w14:textId="77777777" w:rsidR="00CE3DC1" w:rsidRPr="004F0D8E" w:rsidRDefault="00CE3DC1" w:rsidP="00010072">
            <w:pPr>
              <w:jc w:val="both"/>
              <w:rPr>
                <w:rFonts w:ascii="Helvetica Neue" w:hAnsi="Helvetica Neue"/>
                <w:color w:val="000000" w:themeColor="text1"/>
                <w:sz w:val="21"/>
                <w:szCs w:val="21"/>
              </w:rPr>
            </w:pPr>
          </w:p>
          <w:p w14:paraId="5EC504CD" w14:textId="1F18927A" w:rsidR="00383C99" w:rsidRPr="004F0D8E" w:rsidRDefault="00D91503" w:rsidP="00010072">
            <w:pPr>
              <w:jc w:val="both"/>
              <w:rPr>
                <w:rFonts w:ascii="Helvetica Neue" w:hAnsi="Helvetica Neue"/>
                <w:color w:val="000000" w:themeColor="text1"/>
                <w:sz w:val="21"/>
                <w:szCs w:val="21"/>
              </w:rPr>
            </w:pPr>
            <w:r w:rsidRPr="004F0D8E">
              <w:rPr>
                <w:rFonts w:ascii="Helvetica Neue" w:hAnsi="Helvetica Neue"/>
                <w:color w:val="000000" w:themeColor="text1"/>
                <w:sz w:val="21"/>
                <w:szCs w:val="21"/>
              </w:rPr>
              <w:t>Morag McLeod</w:t>
            </w:r>
            <w:r w:rsidR="001B5B24" w:rsidRPr="004F0D8E">
              <w:rPr>
                <w:rFonts w:ascii="Helvetica Neue" w:hAnsi="Helvetica Neue"/>
                <w:color w:val="000000" w:themeColor="text1"/>
                <w:sz w:val="21"/>
                <w:szCs w:val="21"/>
              </w:rPr>
              <w:t xml:space="preserve"> </w:t>
            </w:r>
            <w:r w:rsidR="00383C99" w:rsidRPr="004F0D8E">
              <w:rPr>
                <w:rFonts w:ascii="Helvetica Neue" w:hAnsi="Helvetica Neue"/>
                <w:color w:val="000000" w:themeColor="text1"/>
                <w:sz w:val="21"/>
                <w:szCs w:val="21"/>
              </w:rPr>
              <w:t>(Chair)</w:t>
            </w:r>
            <w:r w:rsidR="00383C99" w:rsidRPr="004F0D8E">
              <w:rPr>
                <w:rFonts w:ascii="Helvetica Neue" w:hAnsi="Helvetica Neue"/>
                <w:color w:val="000000" w:themeColor="text1"/>
                <w:sz w:val="21"/>
                <w:szCs w:val="21"/>
              </w:rPr>
              <w:tab/>
            </w:r>
          </w:p>
        </w:tc>
        <w:tc>
          <w:tcPr>
            <w:tcW w:w="5770" w:type="dxa"/>
          </w:tcPr>
          <w:p w14:paraId="47560258" w14:textId="77777777" w:rsidR="00CE3DC1" w:rsidRPr="004F0D8E" w:rsidRDefault="00CE3DC1" w:rsidP="00010072">
            <w:pPr>
              <w:jc w:val="both"/>
              <w:rPr>
                <w:rFonts w:ascii="Helvetica Neue" w:hAnsi="Helvetica Neue"/>
                <w:color w:val="000000" w:themeColor="text1"/>
                <w:sz w:val="21"/>
                <w:szCs w:val="21"/>
              </w:rPr>
            </w:pPr>
          </w:p>
          <w:p w14:paraId="49A4BA97" w14:textId="0AFFC665" w:rsidR="00383C99" w:rsidRPr="004F0D8E" w:rsidRDefault="00D91503" w:rsidP="00010072">
            <w:pPr>
              <w:jc w:val="both"/>
              <w:rPr>
                <w:rFonts w:ascii="Helvetica Neue" w:hAnsi="Helvetica Neue"/>
                <w:color w:val="000000" w:themeColor="text1"/>
                <w:sz w:val="21"/>
                <w:szCs w:val="21"/>
              </w:rPr>
            </w:pPr>
            <w:r w:rsidRPr="004F0D8E">
              <w:rPr>
                <w:rFonts w:ascii="Helvetica Neue" w:hAnsi="Helvetica Neue"/>
                <w:color w:val="000000" w:themeColor="text1"/>
                <w:sz w:val="21"/>
                <w:szCs w:val="21"/>
              </w:rPr>
              <w:t>Consultant Psychiatrist</w:t>
            </w:r>
          </w:p>
        </w:tc>
      </w:tr>
      <w:tr w:rsidR="004F0D8E" w:rsidRPr="004F0D8E" w14:paraId="3FDE953C" w14:textId="77777777">
        <w:tc>
          <w:tcPr>
            <w:tcW w:w="4644" w:type="dxa"/>
          </w:tcPr>
          <w:p w14:paraId="735E3CD9" w14:textId="77777777" w:rsidR="002F701A" w:rsidRPr="004F0D8E" w:rsidRDefault="002F701A" w:rsidP="00010072">
            <w:pPr>
              <w:jc w:val="both"/>
              <w:rPr>
                <w:rFonts w:ascii="Helvetica Neue" w:hAnsi="Helvetica Neue"/>
                <w:color w:val="000000" w:themeColor="text1"/>
                <w:sz w:val="21"/>
                <w:szCs w:val="21"/>
              </w:rPr>
            </w:pPr>
          </w:p>
          <w:p w14:paraId="01513DB5" w14:textId="77777777" w:rsidR="005E51A8" w:rsidRPr="004F0D8E" w:rsidRDefault="005E51A8" w:rsidP="00010072">
            <w:pPr>
              <w:jc w:val="both"/>
              <w:rPr>
                <w:rFonts w:ascii="Helvetica Neue" w:hAnsi="Helvetica Neue"/>
                <w:color w:val="000000" w:themeColor="text1"/>
                <w:sz w:val="21"/>
                <w:szCs w:val="21"/>
              </w:rPr>
            </w:pPr>
            <w:r w:rsidRPr="004F0D8E">
              <w:rPr>
                <w:rFonts w:ascii="Helvetica Neue" w:hAnsi="Helvetica Neue"/>
                <w:color w:val="000000" w:themeColor="text1"/>
                <w:sz w:val="21"/>
                <w:szCs w:val="21"/>
              </w:rPr>
              <w:t>Dr Alison Preston</w:t>
            </w:r>
          </w:p>
          <w:p w14:paraId="24B8F962" w14:textId="77777777" w:rsidR="005E51A8" w:rsidRPr="004F0D8E" w:rsidRDefault="005E51A8" w:rsidP="00010072">
            <w:pPr>
              <w:jc w:val="both"/>
              <w:rPr>
                <w:rFonts w:ascii="Helvetica Neue" w:hAnsi="Helvetica Neue"/>
                <w:color w:val="000000" w:themeColor="text1"/>
                <w:sz w:val="21"/>
                <w:szCs w:val="21"/>
              </w:rPr>
            </w:pPr>
          </w:p>
        </w:tc>
        <w:tc>
          <w:tcPr>
            <w:tcW w:w="5770" w:type="dxa"/>
          </w:tcPr>
          <w:p w14:paraId="6743FA05" w14:textId="77777777" w:rsidR="00CE3DC1" w:rsidRPr="004F0D8E" w:rsidRDefault="00CE3DC1" w:rsidP="00010072">
            <w:pPr>
              <w:jc w:val="both"/>
              <w:rPr>
                <w:rFonts w:ascii="Helvetica Neue" w:hAnsi="Helvetica Neue"/>
                <w:color w:val="000000" w:themeColor="text1"/>
                <w:sz w:val="21"/>
                <w:szCs w:val="21"/>
              </w:rPr>
            </w:pPr>
          </w:p>
          <w:p w14:paraId="35DB79DB" w14:textId="4A7D3EF0" w:rsidR="005E51A8" w:rsidRPr="004F0D8E" w:rsidRDefault="005E51A8" w:rsidP="00010072">
            <w:pPr>
              <w:jc w:val="both"/>
              <w:rPr>
                <w:rFonts w:ascii="Helvetica Neue" w:hAnsi="Helvetica Neue"/>
                <w:color w:val="000000" w:themeColor="text1"/>
                <w:sz w:val="21"/>
                <w:szCs w:val="21"/>
              </w:rPr>
            </w:pPr>
            <w:r w:rsidRPr="004F0D8E">
              <w:rPr>
                <w:rFonts w:ascii="Helvetica Neue" w:hAnsi="Helvetica Neue"/>
                <w:color w:val="000000" w:themeColor="text1"/>
                <w:sz w:val="21"/>
                <w:szCs w:val="21"/>
              </w:rPr>
              <w:t xml:space="preserve">Head of </w:t>
            </w:r>
            <w:r w:rsidR="00045C86" w:rsidRPr="004F0D8E">
              <w:rPr>
                <w:rFonts w:ascii="Helvetica Neue" w:hAnsi="Helvetica Neue"/>
                <w:color w:val="000000" w:themeColor="text1"/>
                <w:sz w:val="21"/>
                <w:szCs w:val="21"/>
              </w:rPr>
              <w:t xml:space="preserve">Media Literacy </w:t>
            </w:r>
            <w:r w:rsidRPr="004F0D8E">
              <w:rPr>
                <w:rFonts w:ascii="Helvetica Neue" w:hAnsi="Helvetica Neue"/>
                <w:color w:val="000000" w:themeColor="text1"/>
                <w:sz w:val="21"/>
                <w:szCs w:val="21"/>
              </w:rPr>
              <w:t>Research, Ofcom</w:t>
            </w:r>
          </w:p>
        </w:tc>
      </w:tr>
      <w:tr w:rsidR="004F0D8E" w:rsidRPr="004F0D8E" w14:paraId="44106A60" w14:textId="77777777">
        <w:tc>
          <w:tcPr>
            <w:tcW w:w="4644" w:type="dxa"/>
          </w:tcPr>
          <w:p w14:paraId="6AC9941A" w14:textId="77777777" w:rsidR="00D91503" w:rsidRPr="004F0D8E" w:rsidRDefault="00D91503" w:rsidP="00010072">
            <w:pPr>
              <w:jc w:val="both"/>
              <w:rPr>
                <w:rFonts w:ascii="Helvetica Neue" w:hAnsi="Helvetica Neue"/>
                <w:color w:val="000000" w:themeColor="text1"/>
                <w:sz w:val="21"/>
                <w:szCs w:val="21"/>
              </w:rPr>
            </w:pPr>
          </w:p>
          <w:p w14:paraId="532A2940" w14:textId="4C903E7C" w:rsidR="005E51A8" w:rsidRPr="004F0D8E" w:rsidRDefault="00AF6841" w:rsidP="00AF6841">
            <w:pPr>
              <w:jc w:val="both"/>
              <w:rPr>
                <w:rFonts w:ascii="Helvetica Neue" w:hAnsi="Helvetica Neue"/>
                <w:color w:val="000000" w:themeColor="text1"/>
                <w:sz w:val="21"/>
                <w:szCs w:val="21"/>
              </w:rPr>
            </w:pPr>
            <w:r w:rsidRPr="004F0D8E">
              <w:rPr>
                <w:rFonts w:ascii="Helvetica Neue" w:hAnsi="Helvetica Neue"/>
                <w:color w:val="000000" w:themeColor="text1"/>
                <w:sz w:val="21"/>
                <w:szCs w:val="21"/>
              </w:rPr>
              <w:t>Boatemaa Ofori-Frimpong</w:t>
            </w:r>
          </w:p>
        </w:tc>
        <w:tc>
          <w:tcPr>
            <w:tcW w:w="5770" w:type="dxa"/>
          </w:tcPr>
          <w:p w14:paraId="4BC0F1FE" w14:textId="0672FF38" w:rsidR="005E51A8" w:rsidRPr="004F0D8E" w:rsidRDefault="00045C86" w:rsidP="00010072">
            <w:pPr>
              <w:jc w:val="both"/>
              <w:rPr>
                <w:rFonts w:ascii="Helvetica Neue" w:hAnsi="Helvetica Neue"/>
                <w:color w:val="000000" w:themeColor="text1"/>
                <w:sz w:val="21"/>
                <w:szCs w:val="21"/>
              </w:rPr>
            </w:pPr>
            <w:r w:rsidRPr="004F0D8E">
              <w:rPr>
                <w:rFonts w:ascii="Helvetica Neue" w:hAnsi="Helvetica Neue"/>
                <w:color w:val="000000" w:themeColor="text1"/>
                <w:sz w:val="21"/>
                <w:szCs w:val="21"/>
              </w:rPr>
              <w:t xml:space="preserve">Scientist, Volunteer </w:t>
            </w:r>
            <w:r w:rsidR="00C335E4" w:rsidRPr="004F0D8E">
              <w:rPr>
                <w:rFonts w:ascii="Helvetica Neue" w:hAnsi="Helvetica Neue"/>
                <w:color w:val="000000" w:themeColor="text1"/>
                <w:sz w:val="21"/>
                <w:szCs w:val="21"/>
              </w:rPr>
              <w:t>coordinator</w:t>
            </w:r>
            <w:r w:rsidRPr="004F0D8E">
              <w:rPr>
                <w:rFonts w:ascii="Helvetica Neue" w:hAnsi="Helvetica Neue"/>
                <w:color w:val="000000" w:themeColor="text1"/>
                <w:sz w:val="21"/>
                <w:szCs w:val="21"/>
              </w:rPr>
              <w:t xml:space="preserve"> Maryhill Integration Network and Storyplay mum. </w:t>
            </w:r>
          </w:p>
        </w:tc>
      </w:tr>
      <w:tr w:rsidR="004F0D8E" w:rsidRPr="004F0D8E" w14:paraId="36E118C2" w14:textId="77777777">
        <w:tc>
          <w:tcPr>
            <w:tcW w:w="4644" w:type="dxa"/>
          </w:tcPr>
          <w:p w14:paraId="44CDBB31" w14:textId="77777777" w:rsidR="00CE3DC1" w:rsidRPr="004F0D8E" w:rsidRDefault="00CE3DC1" w:rsidP="00010072">
            <w:pPr>
              <w:jc w:val="both"/>
              <w:rPr>
                <w:rFonts w:ascii="Helvetica Neue" w:hAnsi="Helvetica Neue"/>
                <w:color w:val="000000" w:themeColor="text1"/>
                <w:sz w:val="21"/>
                <w:szCs w:val="21"/>
              </w:rPr>
            </w:pPr>
          </w:p>
          <w:p w14:paraId="23932A3C" w14:textId="53A31C72" w:rsidR="005E51A8" w:rsidRPr="004F0D8E" w:rsidRDefault="00D91503" w:rsidP="00010072">
            <w:pPr>
              <w:jc w:val="both"/>
              <w:rPr>
                <w:rFonts w:ascii="Helvetica Neue" w:hAnsi="Helvetica Neue"/>
                <w:color w:val="000000" w:themeColor="text1"/>
                <w:sz w:val="21"/>
                <w:szCs w:val="21"/>
              </w:rPr>
            </w:pPr>
            <w:r w:rsidRPr="004F0D8E">
              <w:rPr>
                <w:rFonts w:ascii="Helvetica Neue" w:hAnsi="Helvetica Neue"/>
                <w:color w:val="000000" w:themeColor="text1"/>
                <w:sz w:val="21"/>
                <w:szCs w:val="21"/>
              </w:rPr>
              <w:t>Esther Muchena</w:t>
            </w:r>
          </w:p>
        </w:tc>
        <w:tc>
          <w:tcPr>
            <w:tcW w:w="5770" w:type="dxa"/>
          </w:tcPr>
          <w:p w14:paraId="5FC7F4B2" w14:textId="77777777" w:rsidR="00CE3DC1" w:rsidRPr="004F0D8E" w:rsidRDefault="00CE3DC1" w:rsidP="00010072">
            <w:pPr>
              <w:jc w:val="both"/>
              <w:rPr>
                <w:rFonts w:ascii="Helvetica Neue" w:hAnsi="Helvetica Neue"/>
                <w:color w:val="000000" w:themeColor="text1"/>
                <w:sz w:val="21"/>
                <w:szCs w:val="21"/>
              </w:rPr>
            </w:pPr>
          </w:p>
          <w:p w14:paraId="150333A6" w14:textId="5E3E4285" w:rsidR="005E51A8" w:rsidRPr="004F0D8E" w:rsidRDefault="00AF6841" w:rsidP="00010072">
            <w:pPr>
              <w:jc w:val="both"/>
              <w:rPr>
                <w:rFonts w:ascii="Helvetica Neue" w:hAnsi="Helvetica Neue"/>
                <w:color w:val="000000" w:themeColor="text1"/>
                <w:sz w:val="21"/>
                <w:szCs w:val="21"/>
              </w:rPr>
            </w:pPr>
            <w:r w:rsidRPr="004F0D8E">
              <w:rPr>
                <w:rFonts w:ascii="Helvetica Neue" w:hAnsi="Helvetica Neue"/>
                <w:color w:val="000000" w:themeColor="text1"/>
                <w:sz w:val="21"/>
                <w:szCs w:val="21"/>
              </w:rPr>
              <w:t>Service Manager</w:t>
            </w:r>
            <w:r w:rsidR="00D91503" w:rsidRPr="004F0D8E">
              <w:rPr>
                <w:rFonts w:ascii="Helvetica Neue" w:hAnsi="Helvetica Neue"/>
                <w:color w:val="000000" w:themeColor="text1"/>
                <w:sz w:val="21"/>
                <w:szCs w:val="21"/>
              </w:rPr>
              <w:t>, Scottish Refugee Council</w:t>
            </w:r>
          </w:p>
        </w:tc>
      </w:tr>
      <w:tr w:rsidR="004F0D8E" w:rsidRPr="004F0D8E" w14:paraId="31206578" w14:textId="77777777">
        <w:tc>
          <w:tcPr>
            <w:tcW w:w="4644" w:type="dxa"/>
          </w:tcPr>
          <w:p w14:paraId="5F2310DB" w14:textId="03FB99D9" w:rsidR="00CE3DC1" w:rsidRPr="004F0D8E" w:rsidRDefault="00AF6841" w:rsidP="00010072">
            <w:pPr>
              <w:jc w:val="both"/>
              <w:rPr>
                <w:rFonts w:ascii="Helvetica Neue" w:hAnsi="Helvetica Neue"/>
                <w:color w:val="000000" w:themeColor="text1"/>
                <w:sz w:val="21"/>
                <w:szCs w:val="21"/>
              </w:rPr>
            </w:pPr>
            <w:r w:rsidRPr="004F0D8E">
              <w:rPr>
                <w:rFonts w:ascii="Helvetica Neue" w:hAnsi="Helvetica Neue"/>
                <w:color w:val="000000" w:themeColor="text1"/>
                <w:sz w:val="21"/>
                <w:szCs w:val="21"/>
              </w:rPr>
              <w:t>Nicola Hughes</w:t>
            </w:r>
          </w:p>
        </w:tc>
        <w:tc>
          <w:tcPr>
            <w:tcW w:w="5770" w:type="dxa"/>
          </w:tcPr>
          <w:p w14:paraId="6C257A05" w14:textId="77777777" w:rsidR="005E51A8" w:rsidRPr="004F0D8E" w:rsidRDefault="00AF6841" w:rsidP="00010072">
            <w:pPr>
              <w:jc w:val="both"/>
              <w:rPr>
                <w:rFonts w:ascii="Helvetica Neue" w:hAnsi="Helvetica Neue"/>
                <w:color w:val="000000" w:themeColor="text1"/>
                <w:sz w:val="21"/>
                <w:szCs w:val="21"/>
              </w:rPr>
            </w:pPr>
            <w:r w:rsidRPr="004F0D8E">
              <w:rPr>
                <w:rFonts w:ascii="Helvetica Neue" w:hAnsi="Helvetica Neue"/>
                <w:color w:val="000000" w:themeColor="text1"/>
                <w:sz w:val="21"/>
                <w:szCs w:val="21"/>
              </w:rPr>
              <w:t>Civil Servant</w:t>
            </w:r>
          </w:p>
          <w:p w14:paraId="49F0ACC2" w14:textId="25E20D50" w:rsidR="00991906" w:rsidRPr="004F0D8E" w:rsidRDefault="00991906" w:rsidP="00010072">
            <w:pPr>
              <w:jc w:val="both"/>
              <w:rPr>
                <w:rFonts w:ascii="Helvetica Neue" w:hAnsi="Helvetica Neue"/>
                <w:color w:val="000000" w:themeColor="text1"/>
                <w:sz w:val="21"/>
                <w:szCs w:val="21"/>
              </w:rPr>
            </w:pPr>
          </w:p>
        </w:tc>
      </w:tr>
      <w:tr w:rsidR="00CE3DC1" w:rsidRPr="004F0D8E" w14:paraId="5DD8158C" w14:textId="77777777">
        <w:tc>
          <w:tcPr>
            <w:tcW w:w="4644" w:type="dxa"/>
          </w:tcPr>
          <w:p w14:paraId="604589A0" w14:textId="388F30C6" w:rsidR="00CE3DC1" w:rsidRPr="004F0D8E" w:rsidRDefault="00182044" w:rsidP="00010072">
            <w:pPr>
              <w:jc w:val="both"/>
              <w:rPr>
                <w:rFonts w:ascii="Helvetica Neue" w:hAnsi="Helvetica Neue"/>
                <w:color w:val="000000" w:themeColor="text1"/>
                <w:sz w:val="21"/>
                <w:szCs w:val="21"/>
              </w:rPr>
            </w:pPr>
            <w:r w:rsidRPr="004F0D8E">
              <w:rPr>
                <w:rFonts w:ascii="Helvetica Neue" w:hAnsi="Helvetica Neue"/>
                <w:color w:val="000000" w:themeColor="text1"/>
                <w:sz w:val="21"/>
                <w:szCs w:val="21"/>
              </w:rPr>
              <w:t>Virginia Radcliffe (Secretary)</w:t>
            </w:r>
          </w:p>
        </w:tc>
        <w:tc>
          <w:tcPr>
            <w:tcW w:w="5770" w:type="dxa"/>
          </w:tcPr>
          <w:p w14:paraId="44555776" w14:textId="77777777" w:rsidR="00CE3DC1" w:rsidRPr="004F0D8E" w:rsidRDefault="00182044" w:rsidP="00010072">
            <w:pPr>
              <w:jc w:val="both"/>
              <w:rPr>
                <w:rFonts w:ascii="Helvetica Neue" w:hAnsi="Helvetica Neue"/>
                <w:color w:val="000000" w:themeColor="text1"/>
                <w:sz w:val="21"/>
                <w:szCs w:val="21"/>
              </w:rPr>
            </w:pPr>
            <w:r w:rsidRPr="004F0D8E">
              <w:rPr>
                <w:rFonts w:ascii="Helvetica Neue" w:hAnsi="Helvetica Neue"/>
                <w:color w:val="000000" w:themeColor="text1"/>
                <w:sz w:val="21"/>
                <w:szCs w:val="21"/>
              </w:rPr>
              <w:t>CEO &amp; Artistic Director, Licketyspit</w:t>
            </w:r>
          </w:p>
          <w:p w14:paraId="148217CF" w14:textId="680C8BA0" w:rsidR="00991906" w:rsidRPr="004F0D8E" w:rsidRDefault="00991906" w:rsidP="00010072">
            <w:pPr>
              <w:jc w:val="both"/>
              <w:rPr>
                <w:rFonts w:ascii="Helvetica Neue" w:hAnsi="Helvetica Neue"/>
                <w:color w:val="000000" w:themeColor="text1"/>
                <w:sz w:val="21"/>
                <w:szCs w:val="21"/>
              </w:rPr>
            </w:pPr>
          </w:p>
        </w:tc>
      </w:tr>
    </w:tbl>
    <w:p w14:paraId="21163517" w14:textId="77777777" w:rsidR="00B555DC" w:rsidRPr="004F0D8E" w:rsidRDefault="00B555DC" w:rsidP="00010072">
      <w:pPr>
        <w:jc w:val="both"/>
        <w:rPr>
          <w:rFonts w:ascii="Helvetica Neue" w:hAnsi="Helvetica Neue"/>
          <w:b/>
          <w:color w:val="000000" w:themeColor="text1"/>
          <w:sz w:val="21"/>
          <w:szCs w:val="21"/>
        </w:rPr>
      </w:pPr>
    </w:p>
    <w:p w14:paraId="44267C5D" w14:textId="77777777" w:rsidR="00B555DC" w:rsidRPr="004F0D8E" w:rsidRDefault="00B555DC" w:rsidP="00010072">
      <w:pPr>
        <w:jc w:val="both"/>
        <w:rPr>
          <w:rFonts w:ascii="Helvetica Neue" w:hAnsi="Helvetica Neue"/>
          <w:b/>
          <w:color w:val="000000" w:themeColor="text1"/>
          <w:sz w:val="21"/>
          <w:szCs w:val="21"/>
        </w:rPr>
      </w:pPr>
    </w:p>
    <w:p w14:paraId="20CF9B0D" w14:textId="6BFF81E1" w:rsidR="00DE05E5" w:rsidRPr="004F0D8E" w:rsidRDefault="00DE05E5" w:rsidP="00010072">
      <w:pPr>
        <w:jc w:val="both"/>
        <w:rPr>
          <w:rFonts w:ascii="Helvetica Neue" w:hAnsi="Helvetica Neue"/>
          <w:b/>
          <w:color w:val="000000" w:themeColor="text1"/>
          <w:sz w:val="21"/>
          <w:szCs w:val="21"/>
        </w:rPr>
      </w:pPr>
      <w:r w:rsidRPr="004F0D8E">
        <w:rPr>
          <w:rFonts w:ascii="Helvetica Neue" w:hAnsi="Helvetica Neue"/>
          <w:b/>
          <w:color w:val="000000" w:themeColor="text1"/>
          <w:sz w:val="21"/>
          <w:szCs w:val="21"/>
        </w:rPr>
        <w:t>Purpose of Post</w:t>
      </w:r>
    </w:p>
    <w:p w14:paraId="577C0229" w14:textId="77777777" w:rsidR="00F90D59" w:rsidRPr="004F0D8E" w:rsidRDefault="00BB4BE4" w:rsidP="00010072">
      <w:pPr>
        <w:jc w:val="both"/>
        <w:rPr>
          <w:rFonts w:ascii="Helvetica Neue" w:hAnsi="Helvetica Neue"/>
          <w:b/>
          <w:color w:val="000000" w:themeColor="text1"/>
          <w:sz w:val="21"/>
          <w:szCs w:val="21"/>
        </w:rPr>
      </w:pPr>
      <w:r>
        <w:rPr>
          <w:rFonts w:ascii="Helvetica Neue" w:hAnsi="Helvetica Neue"/>
          <w:b/>
          <w:noProof/>
          <w:color w:val="000000" w:themeColor="text1"/>
          <w:sz w:val="21"/>
          <w:szCs w:val="21"/>
        </w:rPr>
        <w:pict w14:anchorId="47DB4790">
          <v:rect id="_x0000_i1026" alt="" style="width:527pt;height:.05pt;mso-width-percent:0;mso-height-percent:0;mso-position-vertical:absolute;mso-width-percent:0;mso-height-percent:0" o:hralign="center" o:hrstd="t" o:hrnoshade="t" o:hr="t" fillcolor="#c03" stroked="f"/>
        </w:pict>
      </w:r>
    </w:p>
    <w:p w14:paraId="4B6BC0D3" w14:textId="77777777" w:rsidR="00FF6750" w:rsidRPr="004F0D8E" w:rsidRDefault="00BF2539" w:rsidP="00010072">
      <w:pPr>
        <w:jc w:val="both"/>
        <w:rPr>
          <w:rFonts w:ascii="Helvetica Neue" w:hAnsi="Helvetica Neue" w:cs="Microsoft Sans Serif"/>
          <w:noProof/>
          <w:color w:val="000000" w:themeColor="text1"/>
          <w:sz w:val="21"/>
          <w:szCs w:val="21"/>
        </w:rPr>
      </w:pPr>
      <w:r w:rsidRPr="004F0D8E">
        <w:rPr>
          <w:rFonts w:ascii="Helvetica Neue" w:hAnsi="Helvetica Neue" w:cs="Microsoft Sans Serif"/>
          <w:noProof/>
          <w:color w:val="000000" w:themeColor="text1"/>
          <w:sz w:val="21"/>
          <w:szCs w:val="21"/>
        </w:rPr>
        <w:t>Licketyspit seek</w:t>
      </w:r>
      <w:r w:rsidR="008E574B" w:rsidRPr="004F0D8E">
        <w:rPr>
          <w:rFonts w:ascii="Helvetica Neue" w:hAnsi="Helvetica Neue" w:cs="Microsoft Sans Serif"/>
          <w:noProof/>
          <w:color w:val="000000" w:themeColor="text1"/>
          <w:sz w:val="21"/>
          <w:szCs w:val="21"/>
        </w:rPr>
        <w:t>s</w:t>
      </w:r>
      <w:r w:rsidRPr="004F0D8E">
        <w:rPr>
          <w:rFonts w:ascii="Helvetica Neue" w:hAnsi="Helvetica Neue" w:cs="Microsoft Sans Serif"/>
          <w:noProof/>
          <w:color w:val="000000" w:themeColor="text1"/>
          <w:sz w:val="21"/>
          <w:szCs w:val="21"/>
        </w:rPr>
        <w:t xml:space="preserve"> </w:t>
      </w:r>
      <w:r w:rsidR="008E574B" w:rsidRPr="004F0D8E">
        <w:rPr>
          <w:rFonts w:ascii="Helvetica Neue" w:hAnsi="Helvetica Neue" w:cs="Microsoft Sans Serif"/>
          <w:noProof/>
          <w:color w:val="000000" w:themeColor="text1"/>
          <w:sz w:val="21"/>
          <w:szCs w:val="21"/>
        </w:rPr>
        <w:t xml:space="preserve">new </w:t>
      </w:r>
      <w:r w:rsidRPr="004F0D8E">
        <w:rPr>
          <w:rFonts w:ascii="Helvetica Neue" w:hAnsi="Helvetica Neue" w:cs="Microsoft Sans Serif"/>
          <w:noProof/>
          <w:color w:val="000000" w:themeColor="text1"/>
          <w:sz w:val="21"/>
          <w:szCs w:val="21"/>
        </w:rPr>
        <w:t>Board Members to</w:t>
      </w:r>
      <w:r w:rsidR="008E574B" w:rsidRPr="004F0D8E">
        <w:rPr>
          <w:rFonts w:ascii="Helvetica Neue" w:hAnsi="Helvetica Neue" w:cs="Microsoft Sans Serif"/>
          <w:noProof/>
          <w:color w:val="000000" w:themeColor="text1"/>
          <w:sz w:val="21"/>
          <w:szCs w:val="21"/>
        </w:rPr>
        <w:t xml:space="preserve"> </w:t>
      </w:r>
      <w:r w:rsidR="008E574B" w:rsidRPr="004F0D8E">
        <w:rPr>
          <w:rFonts w:ascii="Helvetica Neue" w:hAnsi="Helvetica Neue"/>
          <w:color w:val="000000" w:themeColor="text1"/>
          <w:sz w:val="21"/>
          <w:szCs w:val="21"/>
        </w:rPr>
        <w:t xml:space="preserve">work with the existing Board to provide leadership, support, advice and advocacy to </w:t>
      </w:r>
      <w:r w:rsidR="008E574B" w:rsidRPr="004F0D8E">
        <w:rPr>
          <w:rFonts w:ascii="Helvetica Neue" w:hAnsi="Helvetica Neue" w:cs="Microsoft Sans Serif"/>
          <w:noProof/>
          <w:color w:val="000000" w:themeColor="text1"/>
          <w:sz w:val="21"/>
          <w:szCs w:val="21"/>
        </w:rPr>
        <w:t xml:space="preserve">support the </w:t>
      </w:r>
      <w:r w:rsidR="00F90D59" w:rsidRPr="004F0D8E">
        <w:rPr>
          <w:rFonts w:ascii="Helvetica Neue" w:hAnsi="Helvetica Neue" w:cs="Microsoft Sans Serif"/>
          <w:noProof/>
          <w:color w:val="000000" w:themeColor="text1"/>
          <w:sz w:val="21"/>
          <w:szCs w:val="21"/>
        </w:rPr>
        <w:t>advance</w:t>
      </w:r>
      <w:r w:rsidRPr="004F0D8E">
        <w:rPr>
          <w:rFonts w:ascii="Helvetica Neue" w:hAnsi="Helvetica Neue" w:cs="Microsoft Sans Serif"/>
          <w:noProof/>
          <w:color w:val="000000" w:themeColor="text1"/>
          <w:sz w:val="21"/>
          <w:szCs w:val="21"/>
        </w:rPr>
        <w:t xml:space="preserve">ment of the company’s </w:t>
      </w:r>
      <w:r w:rsidR="00F90D59" w:rsidRPr="004F0D8E">
        <w:rPr>
          <w:rFonts w:ascii="Helvetica Neue" w:hAnsi="Helvetica Neue" w:cs="Microsoft Sans Serif"/>
          <w:noProof/>
          <w:color w:val="000000" w:themeColor="text1"/>
          <w:sz w:val="21"/>
          <w:szCs w:val="21"/>
        </w:rPr>
        <w:t>plans and contribute to</w:t>
      </w:r>
      <w:r w:rsidR="00232E2A" w:rsidRPr="004F0D8E">
        <w:rPr>
          <w:rFonts w:ascii="Helvetica Neue" w:hAnsi="Helvetica Neue" w:cs="Microsoft Sans Serif"/>
          <w:noProof/>
          <w:color w:val="000000" w:themeColor="text1"/>
          <w:sz w:val="21"/>
          <w:szCs w:val="21"/>
        </w:rPr>
        <w:t xml:space="preserve"> the</w:t>
      </w:r>
      <w:r w:rsidR="00F90D59" w:rsidRPr="004F0D8E">
        <w:rPr>
          <w:rFonts w:ascii="Helvetica Neue" w:hAnsi="Helvetica Neue" w:cs="Microsoft Sans Serif"/>
          <w:noProof/>
          <w:color w:val="000000" w:themeColor="text1"/>
          <w:sz w:val="21"/>
          <w:szCs w:val="21"/>
        </w:rPr>
        <w:t xml:space="preserve"> longer term growth, su</w:t>
      </w:r>
      <w:r w:rsidRPr="004F0D8E">
        <w:rPr>
          <w:rFonts w:ascii="Helvetica Neue" w:hAnsi="Helvetica Neue" w:cs="Microsoft Sans Serif"/>
          <w:noProof/>
          <w:color w:val="000000" w:themeColor="text1"/>
          <w:sz w:val="21"/>
          <w:szCs w:val="21"/>
        </w:rPr>
        <w:t>stainability and development of the organisation.</w:t>
      </w:r>
    </w:p>
    <w:p w14:paraId="7FD147FF" w14:textId="77777777" w:rsidR="00FF6750" w:rsidRPr="004F0D8E" w:rsidRDefault="00FF6750" w:rsidP="00010072">
      <w:pPr>
        <w:jc w:val="both"/>
        <w:rPr>
          <w:rFonts w:ascii="Helvetica Neue" w:hAnsi="Helvetica Neue" w:cs="Microsoft Sans Serif"/>
          <w:noProof/>
          <w:color w:val="000000" w:themeColor="text1"/>
          <w:sz w:val="21"/>
          <w:szCs w:val="21"/>
        </w:rPr>
      </w:pPr>
    </w:p>
    <w:p w14:paraId="1AC410AD" w14:textId="4B44ACCC" w:rsidR="00FF6750" w:rsidRPr="004F0D8E" w:rsidRDefault="00FF6750" w:rsidP="00010072">
      <w:pPr>
        <w:widowControl w:val="0"/>
        <w:autoSpaceDE w:val="0"/>
        <w:autoSpaceDN w:val="0"/>
        <w:adjustRightInd w:val="0"/>
        <w:spacing w:after="240"/>
        <w:jc w:val="both"/>
        <w:rPr>
          <w:rFonts w:ascii="Helvetica Neue" w:hAnsi="Helvetica Neue" w:cs="Helvetica"/>
          <w:color w:val="000000" w:themeColor="text1"/>
          <w:sz w:val="21"/>
          <w:szCs w:val="21"/>
        </w:rPr>
      </w:pPr>
      <w:r w:rsidRPr="004F0D8E">
        <w:rPr>
          <w:rFonts w:ascii="Helvetica Neue" w:hAnsi="Helvetica Neue" w:cs="Arial"/>
          <w:color w:val="000000" w:themeColor="text1"/>
          <w:sz w:val="21"/>
          <w:szCs w:val="21"/>
        </w:rPr>
        <w:t>Licketyspit is a small dynamic company</w:t>
      </w:r>
      <w:r w:rsidR="004F0D8E">
        <w:rPr>
          <w:rFonts w:ascii="Helvetica Neue" w:hAnsi="Helvetica Neue" w:cs="Arial"/>
          <w:color w:val="000000" w:themeColor="text1"/>
          <w:sz w:val="21"/>
          <w:szCs w:val="21"/>
        </w:rPr>
        <w:t xml:space="preserve"> </w:t>
      </w:r>
      <w:r w:rsidRPr="004F0D8E">
        <w:rPr>
          <w:rFonts w:ascii="Helvetica Neue" w:hAnsi="Helvetica Neue" w:cs="Arial"/>
          <w:color w:val="000000" w:themeColor="text1"/>
          <w:sz w:val="21"/>
          <w:szCs w:val="21"/>
        </w:rPr>
        <w:t xml:space="preserve">strongly rooted in our </w:t>
      </w:r>
      <w:r w:rsidR="003863A4" w:rsidRPr="004F0D8E">
        <w:rPr>
          <w:rFonts w:ascii="Helvetica Neue" w:hAnsi="Helvetica Neue" w:cs="Arial"/>
          <w:color w:val="000000" w:themeColor="text1"/>
          <w:sz w:val="21"/>
          <w:szCs w:val="21"/>
        </w:rPr>
        <w:t xml:space="preserve">children’s rights-based </w:t>
      </w:r>
      <w:r w:rsidRPr="004F0D8E">
        <w:rPr>
          <w:rFonts w:ascii="Helvetica Neue" w:hAnsi="Helvetica Neue" w:cs="Arial"/>
          <w:color w:val="000000" w:themeColor="text1"/>
          <w:sz w:val="21"/>
          <w:szCs w:val="21"/>
        </w:rPr>
        <w:t>creative engagement with children</w:t>
      </w:r>
      <w:r w:rsidR="004F0D8E">
        <w:rPr>
          <w:rFonts w:ascii="Helvetica Neue" w:hAnsi="Helvetica Neue" w:cs="Arial"/>
          <w:color w:val="000000" w:themeColor="text1"/>
          <w:sz w:val="21"/>
          <w:szCs w:val="21"/>
        </w:rPr>
        <w:t xml:space="preserve">, </w:t>
      </w:r>
      <w:r w:rsidRPr="004F0D8E">
        <w:rPr>
          <w:rFonts w:ascii="Helvetica Neue" w:hAnsi="Helvetica Neue" w:cs="Arial"/>
          <w:color w:val="000000" w:themeColor="text1"/>
          <w:sz w:val="21"/>
          <w:szCs w:val="21"/>
        </w:rPr>
        <w:t xml:space="preserve">driven by a passionate belief in the power of </w:t>
      </w:r>
      <w:r w:rsidR="004F0D8E">
        <w:rPr>
          <w:rFonts w:ascii="Helvetica Neue" w:hAnsi="Helvetica Neue" w:cs="Arial"/>
          <w:color w:val="000000" w:themeColor="text1"/>
          <w:sz w:val="21"/>
          <w:szCs w:val="21"/>
        </w:rPr>
        <w:t xml:space="preserve">Storyplay - </w:t>
      </w:r>
      <w:r w:rsidRPr="004F0D8E">
        <w:rPr>
          <w:rFonts w:ascii="Helvetica Neue" w:hAnsi="Helvetica Neue" w:cs="Arial"/>
          <w:color w:val="000000" w:themeColor="text1"/>
          <w:sz w:val="21"/>
          <w:szCs w:val="21"/>
        </w:rPr>
        <w:t>drama, stories and play</w:t>
      </w:r>
      <w:r w:rsidR="004F0D8E">
        <w:rPr>
          <w:rFonts w:ascii="Helvetica Neue" w:hAnsi="Helvetica Neue" w:cs="Arial"/>
          <w:color w:val="000000" w:themeColor="text1"/>
          <w:sz w:val="21"/>
          <w:szCs w:val="21"/>
        </w:rPr>
        <w:t xml:space="preserve"> -</w:t>
      </w:r>
      <w:r w:rsidRPr="004F0D8E">
        <w:rPr>
          <w:rFonts w:ascii="Helvetica Neue" w:hAnsi="Helvetica Neue" w:cs="Arial"/>
          <w:color w:val="000000" w:themeColor="text1"/>
          <w:sz w:val="21"/>
          <w:szCs w:val="21"/>
        </w:rPr>
        <w:t xml:space="preserve"> to enrich and empower children and support them </w:t>
      </w:r>
      <w:r w:rsidR="00BE1C87" w:rsidRPr="004F0D8E">
        <w:rPr>
          <w:rFonts w:ascii="Helvetica Neue" w:hAnsi="Helvetica Neue" w:cs="Arial"/>
          <w:color w:val="000000" w:themeColor="text1"/>
          <w:sz w:val="21"/>
          <w:szCs w:val="21"/>
        </w:rPr>
        <w:t xml:space="preserve">and their families </w:t>
      </w:r>
      <w:r w:rsidRPr="004F0D8E">
        <w:rPr>
          <w:rFonts w:ascii="Helvetica Neue" w:hAnsi="Helvetica Neue" w:cs="Arial"/>
          <w:color w:val="000000" w:themeColor="text1"/>
          <w:sz w:val="21"/>
          <w:szCs w:val="21"/>
        </w:rPr>
        <w:t>to flourish.</w:t>
      </w:r>
    </w:p>
    <w:p w14:paraId="6EC08D3E" w14:textId="6A97D501" w:rsidR="00FF6750" w:rsidRPr="004F0D8E" w:rsidRDefault="00FF6750" w:rsidP="00010072">
      <w:pPr>
        <w:widowControl w:val="0"/>
        <w:autoSpaceDE w:val="0"/>
        <w:autoSpaceDN w:val="0"/>
        <w:adjustRightInd w:val="0"/>
        <w:spacing w:after="240"/>
        <w:jc w:val="both"/>
        <w:rPr>
          <w:rFonts w:ascii="Helvetica Neue" w:hAnsi="Helvetica Neue" w:cs="Helvetica"/>
          <w:color w:val="000000" w:themeColor="text1"/>
          <w:sz w:val="21"/>
          <w:szCs w:val="21"/>
        </w:rPr>
      </w:pPr>
      <w:r w:rsidRPr="004F0D8E">
        <w:rPr>
          <w:rFonts w:ascii="Helvetica Neue" w:hAnsi="Helvetica Neue" w:cs="Arial"/>
          <w:color w:val="000000" w:themeColor="text1"/>
          <w:sz w:val="21"/>
          <w:szCs w:val="21"/>
        </w:rPr>
        <w:t>Licketyspit’s work constantly challenges perceived notions in relation to children and the Arts</w:t>
      </w:r>
      <w:r w:rsidR="003D7BB5" w:rsidRPr="004F0D8E">
        <w:rPr>
          <w:rFonts w:ascii="Helvetica Neue" w:hAnsi="Helvetica Neue" w:cs="Arial"/>
          <w:color w:val="000000" w:themeColor="text1"/>
          <w:sz w:val="21"/>
          <w:szCs w:val="21"/>
        </w:rPr>
        <w:t xml:space="preserve"> and our work </w:t>
      </w:r>
      <w:r w:rsidR="00BE1C87" w:rsidRPr="004F0D8E">
        <w:rPr>
          <w:rFonts w:ascii="Helvetica Neue" w:hAnsi="Helvetica Neue" w:cs="Arial"/>
          <w:color w:val="000000" w:themeColor="text1"/>
          <w:sz w:val="21"/>
          <w:szCs w:val="21"/>
        </w:rPr>
        <w:t>and</w:t>
      </w:r>
      <w:r w:rsidRPr="004F0D8E">
        <w:rPr>
          <w:rFonts w:ascii="Helvetica Neue" w:hAnsi="Helvetica Neue" w:cs="Arial"/>
          <w:color w:val="000000" w:themeColor="text1"/>
          <w:sz w:val="21"/>
          <w:szCs w:val="21"/>
        </w:rPr>
        <w:t xml:space="preserve"> </w:t>
      </w:r>
      <w:r w:rsidRPr="004F0D8E">
        <w:rPr>
          <w:rFonts w:ascii="Helvetica Neue" w:hAnsi="Helvetica Neue" w:cs="Arial"/>
          <w:color w:val="000000" w:themeColor="text1"/>
          <w:sz w:val="21"/>
          <w:szCs w:val="21"/>
        </w:rPr>
        <w:lastRenderedPageBreak/>
        <w:t xml:space="preserve">has many highly respected champions in </w:t>
      </w:r>
      <w:r w:rsidR="003D7BB5" w:rsidRPr="004F0D8E">
        <w:rPr>
          <w:rFonts w:ascii="Helvetica Neue" w:hAnsi="Helvetica Neue" w:cs="Arial"/>
          <w:color w:val="000000" w:themeColor="text1"/>
          <w:sz w:val="21"/>
          <w:szCs w:val="21"/>
        </w:rPr>
        <w:t xml:space="preserve">the </w:t>
      </w:r>
      <w:r w:rsidRPr="004F0D8E">
        <w:rPr>
          <w:rFonts w:ascii="Helvetica Neue" w:hAnsi="Helvetica Neue" w:cs="Arial"/>
          <w:color w:val="000000" w:themeColor="text1"/>
          <w:sz w:val="21"/>
          <w:szCs w:val="21"/>
        </w:rPr>
        <w:t>Arts, Play, Education, Health and Social work</w:t>
      </w:r>
      <w:r w:rsidR="003D7BB5" w:rsidRPr="004F0D8E">
        <w:rPr>
          <w:rFonts w:ascii="Helvetica Neue" w:hAnsi="Helvetica Neue" w:cs="Arial"/>
          <w:color w:val="000000" w:themeColor="text1"/>
          <w:sz w:val="21"/>
          <w:szCs w:val="21"/>
        </w:rPr>
        <w:t xml:space="preserve"> at local and strategic levels. </w:t>
      </w:r>
      <w:r w:rsidR="003863A4" w:rsidRPr="004F0D8E">
        <w:rPr>
          <w:rFonts w:ascii="Helvetica Neue" w:hAnsi="Helvetica Neue" w:cs="Arial"/>
          <w:color w:val="000000" w:themeColor="text1"/>
          <w:sz w:val="21"/>
          <w:szCs w:val="21"/>
        </w:rPr>
        <w:t xml:space="preserve">Storyplay is a rich nuanced practice with multiple outcomes. Both ‘play’ as an activity and young children, are historically under-estimated. </w:t>
      </w:r>
      <w:r w:rsidR="003D7BB5" w:rsidRPr="004F0D8E">
        <w:rPr>
          <w:rFonts w:ascii="Helvetica Neue" w:hAnsi="Helvetica Neue" w:cs="Arial"/>
          <w:color w:val="000000" w:themeColor="text1"/>
          <w:sz w:val="21"/>
          <w:szCs w:val="21"/>
        </w:rPr>
        <w:t xml:space="preserve">We </w:t>
      </w:r>
      <w:r w:rsidR="009300DF" w:rsidRPr="004F0D8E">
        <w:rPr>
          <w:rFonts w:ascii="Helvetica Neue" w:hAnsi="Helvetica Neue" w:cs="Arial"/>
          <w:color w:val="000000" w:themeColor="text1"/>
          <w:sz w:val="21"/>
          <w:szCs w:val="21"/>
        </w:rPr>
        <w:t xml:space="preserve">apply ourselves to </w:t>
      </w:r>
      <w:r w:rsidR="003D7BB5" w:rsidRPr="004F0D8E">
        <w:rPr>
          <w:rFonts w:ascii="Helvetica Neue" w:hAnsi="Helvetica Neue" w:cs="Arial"/>
          <w:color w:val="000000" w:themeColor="text1"/>
          <w:sz w:val="21"/>
          <w:szCs w:val="21"/>
        </w:rPr>
        <w:t>how to c</w:t>
      </w:r>
      <w:r w:rsidR="00CE3DC1" w:rsidRPr="004F0D8E">
        <w:rPr>
          <w:rFonts w:ascii="Helvetica Neue" w:hAnsi="Helvetica Neue" w:cs="Arial"/>
          <w:color w:val="000000" w:themeColor="text1"/>
          <w:sz w:val="21"/>
          <w:szCs w:val="21"/>
        </w:rPr>
        <w:t>ommunicat</w:t>
      </w:r>
      <w:r w:rsidR="003D7BB5" w:rsidRPr="004F0D8E">
        <w:rPr>
          <w:rFonts w:ascii="Helvetica Neue" w:hAnsi="Helvetica Neue" w:cs="Arial"/>
          <w:color w:val="000000" w:themeColor="text1"/>
          <w:sz w:val="21"/>
          <w:szCs w:val="21"/>
        </w:rPr>
        <w:t>e</w:t>
      </w:r>
      <w:r w:rsidR="00CE3DC1" w:rsidRPr="004F0D8E">
        <w:rPr>
          <w:rFonts w:ascii="Helvetica Neue" w:hAnsi="Helvetica Neue" w:cs="Arial"/>
          <w:color w:val="000000" w:themeColor="text1"/>
          <w:sz w:val="21"/>
          <w:szCs w:val="21"/>
        </w:rPr>
        <w:t xml:space="preserve"> our idea</w:t>
      </w:r>
      <w:r w:rsidR="003D7BB5" w:rsidRPr="004F0D8E">
        <w:rPr>
          <w:rFonts w:ascii="Helvetica Neue" w:hAnsi="Helvetica Neue" w:cs="Arial"/>
          <w:color w:val="000000" w:themeColor="text1"/>
          <w:sz w:val="21"/>
          <w:szCs w:val="21"/>
        </w:rPr>
        <w:t>s</w:t>
      </w:r>
      <w:r w:rsidR="00CE3DC1" w:rsidRPr="004F0D8E">
        <w:rPr>
          <w:rFonts w:ascii="Helvetica Neue" w:hAnsi="Helvetica Neue" w:cs="Arial"/>
          <w:color w:val="000000" w:themeColor="text1"/>
          <w:sz w:val="21"/>
          <w:szCs w:val="21"/>
        </w:rPr>
        <w:t xml:space="preserve"> in the right way to the right people</w:t>
      </w:r>
      <w:r w:rsidR="003D7BB5" w:rsidRPr="004F0D8E">
        <w:rPr>
          <w:rFonts w:ascii="Helvetica Neue" w:hAnsi="Helvetica Neue" w:cs="Arial"/>
          <w:color w:val="000000" w:themeColor="text1"/>
          <w:sz w:val="21"/>
          <w:szCs w:val="21"/>
        </w:rPr>
        <w:t>. Because the company is led by an artist/practitioner</w:t>
      </w:r>
      <w:r w:rsidRPr="004F0D8E">
        <w:rPr>
          <w:rFonts w:ascii="Helvetica Neue" w:hAnsi="Helvetica Neue" w:cs="Arial"/>
          <w:color w:val="000000" w:themeColor="text1"/>
          <w:sz w:val="21"/>
          <w:szCs w:val="21"/>
        </w:rPr>
        <w:t xml:space="preserve"> </w:t>
      </w:r>
      <w:r w:rsidR="003D7BB5" w:rsidRPr="004F0D8E">
        <w:rPr>
          <w:rFonts w:ascii="Helvetica Neue" w:hAnsi="Helvetica Neue" w:cs="Arial"/>
          <w:color w:val="000000" w:themeColor="text1"/>
          <w:sz w:val="21"/>
          <w:szCs w:val="21"/>
        </w:rPr>
        <w:t>and is rooted in continuing enquiry, testing and reflection</w:t>
      </w:r>
      <w:r w:rsidR="009300DF" w:rsidRPr="004F0D8E">
        <w:rPr>
          <w:rFonts w:ascii="Helvetica Neue" w:hAnsi="Helvetica Neue" w:cs="Arial"/>
          <w:color w:val="000000" w:themeColor="text1"/>
          <w:sz w:val="21"/>
          <w:szCs w:val="21"/>
        </w:rPr>
        <w:t xml:space="preserve"> with children</w:t>
      </w:r>
      <w:r w:rsidR="003D7BB5" w:rsidRPr="004F0D8E">
        <w:rPr>
          <w:rFonts w:ascii="Helvetica Neue" w:hAnsi="Helvetica Neue" w:cs="Arial"/>
          <w:color w:val="000000" w:themeColor="text1"/>
          <w:sz w:val="21"/>
          <w:szCs w:val="21"/>
        </w:rPr>
        <w:t xml:space="preserve">, Licketyspit constantly develops and produces new ideas, </w:t>
      </w:r>
      <w:r w:rsidRPr="004F0D8E">
        <w:rPr>
          <w:rFonts w:ascii="Helvetica Neue" w:hAnsi="Helvetica Neue" w:cs="Arial"/>
          <w:color w:val="000000" w:themeColor="text1"/>
          <w:sz w:val="21"/>
          <w:szCs w:val="21"/>
        </w:rPr>
        <w:t>which while very exciting, also challenge</w:t>
      </w:r>
      <w:r w:rsidR="003D7BB5" w:rsidRPr="004F0D8E">
        <w:rPr>
          <w:rFonts w:ascii="Helvetica Neue" w:hAnsi="Helvetica Neue" w:cs="Arial"/>
          <w:color w:val="000000" w:themeColor="text1"/>
          <w:sz w:val="21"/>
          <w:szCs w:val="21"/>
        </w:rPr>
        <w:t>s</w:t>
      </w:r>
      <w:r w:rsidRPr="004F0D8E">
        <w:rPr>
          <w:rFonts w:ascii="Helvetica Neue" w:hAnsi="Helvetica Neue" w:cs="Arial"/>
          <w:color w:val="000000" w:themeColor="text1"/>
          <w:sz w:val="21"/>
          <w:szCs w:val="21"/>
        </w:rPr>
        <w:t xml:space="preserve"> the organisation and stretches our capacity.</w:t>
      </w:r>
    </w:p>
    <w:p w14:paraId="6BF77FE7" w14:textId="6A7D3642" w:rsidR="00FF6750" w:rsidRPr="004F0D8E" w:rsidRDefault="00182044" w:rsidP="00010072">
      <w:pPr>
        <w:jc w:val="both"/>
        <w:rPr>
          <w:rFonts w:ascii="Helvetica Neue" w:hAnsi="Helvetica Neue" w:cs="Arial"/>
          <w:color w:val="000000" w:themeColor="text1"/>
          <w:sz w:val="21"/>
          <w:szCs w:val="21"/>
        </w:rPr>
      </w:pPr>
      <w:r w:rsidRPr="004F0D8E">
        <w:rPr>
          <w:rFonts w:ascii="Helvetica Neue" w:hAnsi="Helvetica Neue" w:cs="Arial"/>
          <w:color w:val="000000" w:themeColor="text1"/>
          <w:sz w:val="21"/>
          <w:szCs w:val="21"/>
        </w:rPr>
        <w:t>As above, we</w:t>
      </w:r>
      <w:r w:rsidR="00FF6750" w:rsidRPr="004F0D8E">
        <w:rPr>
          <w:rFonts w:ascii="Helvetica Neue" w:hAnsi="Helvetica Neue" w:cs="Arial"/>
          <w:color w:val="000000" w:themeColor="text1"/>
          <w:sz w:val="21"/>
          <w:szCs w:val="21"/>
        </w:rPr>
        <w:t xml:space="preserve"> are seeking to expand our Board and attract new experience and expertise to help us take the work of Licketyspit to the next level.</w:t>
      </w:r>
    </w:p>
    <w:p w14:paraId="10F2AED7" w14:textId="77777777" w:rsidR="006D7AD6" w:rsidRPr="004F0D8E" w:rsidRDefault="006D7AD6" w:rsidP="00010072">
      <w:pPr>
        <w:jc w:val="both"/>
        <w:rPr>
          <w:rFonts w:ascii="Helvetica Neue" w:hAnsi="Helvetica Neue" w:cs="Microsoft Sans Serif"/>
          <w:noProof/>
          <w:color w:val="000000" w:themeColor="text1"/>
          <w:sz w:val="21"/>
          <w:szCs w:val="21"/>
        </w:rPr>
      </w:pPr>
    </w:p>
    <w:p w14:paraId="492A3390" w14:textId="4B092B62" w:rsidR="00DE05E5" w:rsidRPr="004F0D8E" w:rsidRDefault="00923C30" w:rsidP="00010072">
      <w:pPr>
        <w:jc w:val="both"/>
        <w:rPr>
          <w:rFonts w:ascii="Helvetica Neue" w:hAnsi="Helvetica Neue"/>
          <w:b/>
          <w:color w:val="000000" w:themeColor="text1"/>
          <w:sz w:val="21"/>
          <w:szCs w:val="21"/>
        </w:rPr>
      </w:pPr>
      <w:r w:rsidRPr="004F0D8E">
        <w:rPr>
          <w:rFonts w:ascii="Helvetica Neue" w:hAnsi="Helvetica Neue"/>
          <w:b/>
          <w:color w:val="000000" w:themeColor="text1"/>
          <w:sz w:val="21"/>
          <w:szCs w:val="21"/>
        </w:rPr>
        <w:t xml:space="preserve">Main </w:t>
      </w:r>
      <w:r w:rsidR="00B4139D" w:rsidRPr="004F0D8E">
        <w:rPr>
          <w:rFonts w:ascii="Helvetica Neue" w:hAnsi="Helvetica Neue"/>
          <w:b/>
          <w:color w:val="000000" w:themeColor="text1"/>
          <w:sz w:val="21"/>
          <w:szCs w:val="21"/>
        </w:rPr>
        <w:t>r</w:t>
      </w:r>
      <w:r w:rsidRPr="004F0D8E">
        <w:rPr>
          <w:rFonts w:ascii="Helvetica Neue" w:hAnsi="Helvetica Neue"/>
          <w:b/>
          <w:color w:val="000000" w:themeColor="text1"/>
          <w:sz w:val="21"/>
          <w:szCs w:val="21"/>
        </w:rPr>
        <w:t>esponsibilities</w:t>
      </w:r>
      <w:r w:rsidR="00E31E3A" w:rsidRPr="004F0D8E">
        <w:rPr>
          <w:rFonts w:ascii="Helvetica Neue" w:hAnsi="Helvetica Neue"/>
          <w:b/>
          <w:color w:val="000000" w:themeColor="text1"/>
          <w:sz w:val="21"/>
          <w:szCs w:val="21"/>
        </w:rPr>
        <w:t xml:space="preserve"> for Licketyspit Board Members</w:t>
      </w:r>
    </w:p>
    <w:p w14:paraId="730903C2" w14:textId="77777777" w:rsidR="00AD7160" w:rsidRPr="004F0D8E" w:rsidRDefault="00BB4BE4" w:rsidP="00010072">
      <w:pPr>
        <w:jc w:val="both"/>
        <w:rPr>
          <w:rFonts w:ascii="Helvetica Neue" w:hAnsi="Helvetica Neue"/>
          <w:b/>
          <w:color w:val="000000" w:themeColor="text1"/>
          <w:sz w:val="21"/>
          <w:szCs w:val="21"/>
        </w:rPr>
      </w:pPr>
      <w:r>
        <w:rPr>
          <w:rFonts w:ascii="Helvetica Neue" w:hAnsi="Helvetica Neue"/>
          <w:b/>
          <w:noProof/>
          <w:color w:val="000000" w:themeColor="text1"/>
          <w:sz w:val="21"/>
          <w:szCs w:val="21"/>
        </w:rPr>
        <w:pict w14:anchorId="18C602BC">
          <v:rect id="_x0000_i1025" alt="" style="width:527pt;height:.05pt;mso-width-percent:0;mso-height-percent:0;mso-width-percent:0;mso-height-percent:0" o:hralign="center" o:hrstd="t" o:hrnoshade="t" o:hr="t" fillcolor="#c03" stroked="f"/>
        </w:pict>
      </w:r>
    </w:p>
    <w:p w14:paraId="3BE2319F" w14:textId="77777777" w:rsidR="00E70447" w:rsidRPr="004F0D8E" w:rsidRDefault="00E70447" w:rsidP="00010072">
      <w:pPr>
        <w:jc w:val="both"/>
        <w:rPr>
          <w:rFonts w:ascii="Helvetica Neue" w:hAnsi="Helvetica Neue"/>
          <w:color w:val="000000" w:themeColor="text1"/>
          <w:sz w:val="21"/>
          <w:szCs w:val="21"/>
        </w:rPr>
      </w:pPr>
      <w:r w:rsidRPr="004F0D8E">
        <w:rPr>
          <w:rFonts w:ascii="Helvetica Neue" w:hAnsi="Helvetica Neue"/>
          <w:color w:val="000000" w:themeColor="text1"/>
          <w:sz w:val="21"/>
          <w:szCs w:val="21"/>
        </w:rPr>
        <w:t>Licketyspit’s Board</w:t>
      </w:r>
      <w:r w:rsidR="00D742A6" w:rsidRPr="004F0D8E">
        <w:rPr>
          <w:rFonts w:ascii="Helvetica Neue" w:hAnsi="Helvetica Neue"/>
          <w:color w:val="000000" w:themeColor="text1"/>
          <w:sz w:val="21"/>
          <w:szCs w:val="21"/>
        </w:rPr>
        <w:t xml:space="preserve"> of Directors</w:t>
      </w:r>
      <w:r w:rsidR="00F83FA3" w:rsidRPr="004F0D8E">
        <w:rPr>
          <w:rFonts w:ascii="Helvetica Neue" w:hAnsi="Helvetica Neue"/>
          <w:color w:val="000000" w:themeColor="text1"/>
          <w:sz w:val="21"/>
          <w:szCs w:val="21"/>
        </w:rPr>
        <w:t xml:space="preserve"> collectively</w:t>
      </w:r>
      <w:r w:rsidR="00D742A6" w:rsidRPr="004F0D8E">
        <w:rPr>
          <w:rFonts w:ascii="Helvetica Neue" w:hAnsi="Helvetica Neue"/>
          <w:color w:val="000000" w:themeColor="text1"/>
          <w:sz w:val="21"/>
          <w:szCs w:val="21"/>
        </w:rPr>
        <w:t xml:space="preserve"> adhere</w:t>
      </w:r>
      <w:r w:rsidR="007D0544" w:rsidRPr="004F0D8E">
        <w:rPr>
          <w:rFonts w:ascii="Helvetica Neue" w:hAnsi="Helvetica Neue"/>
          <w:color w:val="000000" w:themeColor="text1"/>
          <w:sz w:val="21"/>
          <w:szCs w:val="21"/>
        </w:rPr>
        <w:t>s</w:t>
      </w:r>
      <w:r w:rsidRPr="004F0D8E">
        <w:rPr>
          <w:rFonts w:ascii="Helvetica Neue" w:hAnsi="Helvetica Neue"/>
          <w:color w:val="000000" w:themeColor="text1"/>
          <w:sz w:val="21"/>
          <w:szCs w:val="21"/>
        </w:rPr>
        <w:t xml:space="preserve"> to the regulations </w:t>
      </w:r>
      <w:r w:rsidR="006076F6" w:rsidRPr="004F0D8E">
        <w:rPr>
          <w:rFonts w:ascii="Helvetica Neue" w:hAnsi="Helvetica Neue"/>
          <w:color w:val="000000" w:themeColor="text1"/>
          <w:sz w:val="21"/>
          <w:szCs w:val="21"/>
        </w:rPr>
        <w:t>and guidelines set out by OSCR:</w:t>
      </w:r>
    </w:p>
    <w:p w14:paraId="00719B63" w14:textId="77777777" w:rsidR="00E70447" w:rsidRPr="004F0D8E" w:rsidRDefault="00E70447" w:rsidP="004F3AF8">
      <w:pPr>
        <w:jc w:val="both"/>
        <w:rPr>
          <w:rFonts w:ascii="Helvetica Neue" w:hAnsi="Helvetica Neue"/>
          <w:color w:val="000000" w:themeColor="text1"/>
          <w:sz w:val="21"/>
          <w:szCs w:val="21"/>
        </w:rPr>
      </w:pPr>
    </w:p>
    <w:p w14:paraId="544F5DD4" w14:textId="77777777" w:rsidR="00B4139D" w:rsidRPr="004F0D8E" w:rsidRDefault="00B4139D" w:rsidP="00B4139D">
      <w:pPr>
        <w:pStyle w:val="ListParagraph"/>
        <w:ind w:left="360"/>
        <w:jc w:val="both"/>
        <w:rPr>
          <w:rFonts w:ascii="Helvetica Neue" w:hAnsi="Helvetica Neue"/>
          <w:color w:val="000000" w:themeColor="text1"/>
          <w:sz w:val="21"/>
          <w:szCs w:val="21"/>
        </w:rPr>
      </w:pPr>
    </w:p>
    <w:p w14:paraId="2162D525" w14:textId="51A5A32A" w:rsidR="009A4B8F" w:rsidRPr="004F0D8E" w:rsidRDefault="00E70447" w:rsidP="00426FBE">
      <w:pPr>
        <w:pStyle w:val="ListParagraph"/>
        <w:numPr>
          <w:ilvl w:val="0"/>
          <w:numId w:val="24"/>
        </w:numPr>
        <w:jc w:val="both"/>
        <w:rPr>
          <w:rFonts w:ascii="Helvetica Neue" w:hAnsi="Helvetica Neue"/>
          <w:color w:val="000000" w:themeColor="text1"/>
          <w:sz w:val="21"/>
          <w:szCs w:val="21"/>
        </w:rPr>
      </w:pPr>
      <w:r w:rsidRPr="004F0D8E">
        <w:rPr>
          <w:rFonts w:ascii="Helvetica Neue" w:hAnsi="Helvetica Neue"/>
          <w:color w:val="000000" w:themeColor="text1"/>
          <w:sz w:val="21"/>
          <w:szCs w:val="21"/>
        </w:rPr>
        <w:t>Ensure the charity operates in a manner that is consistent with its objects of purposes</w:t>
      </w:r>
      <w:r w:rsidR="009A4B8F" w:rsidRPr="004F0D8E">
        <w:rPr>
          <w:rFonts w:ascii="Helvetica Neue" w:hAnsi="Helvetica Neue"/>
          <w:color w:val="000000" w:themeColor="text1"/>
          <w:sz w:val="21"/>
          <w:szCs w:val="21"/>
        </w:rPr>
        <w:t>. Trustees should carry out their duties in accordance with their governing document.</w:t>
      </w:r>
    </w:p>
    <w:p w14:paraId="6B5FEABD" w14:textId="77777777" w:rsidR="0044227E" w:rsidRPr="004F0D8E" w:rsidRDefault="0044227E" w:rsidP="0044227E">
      <w:pPr>
        <w:pStyle w:val="ListParagraph"/>
        <w:ind w:left="360"/>
        <w:jc w:val="both"/>
        <w:rPr>
          <w:rFonts w:ascii="Helvetica Neue" w:hAnsi="Helvetica Neue"/>
          <w:color w:val="000000" w:themeColor="text1"/>
          <w:sz w:val="21"/>
          <w:szCs w:val="21"/>
        </w:rPr>
      </w:pPr>
    </w:p>
    <w:p w14:paraId="7B178DBE" w14:textId="4760E5E2" w:rsidR="0044227E" w:rsidRPr="004F0D8E" w:rsidRDefault="0044227E" w:rsidP="00426FBE">
      <w:pPr>
        <w:pStyle w:val="ListParagraph"/>
        <w:numPr>
          <w:ilvl w:val="0"/>
          <w:numId w:val="24"/>
        </w:numPr>
        <w:jc w:val="both"/>
        <w:rPr>
          <w:rFonts w:ascii="Helvetica Neue" w:hAnsi="Helvetica Neue"/>
          <w:color w:val="000000" w:themeColor="text1"/>
          <w:sz w:val="21"/>
          <w:szCs w:val="21"/>
        </w:rPr>
      </w:pPr>
      <w:r w:rsidRPr="004F0D8E">
        <w:rPr>
          <w:rFonts w:ascii="Helvetica Neue" w:hAnsi="Helvetica Neue"/>
          <w:color w:val="000000" w:themeColor="text1"/>
          <w:sz w:val="21"/>
          <w:szCs w:val="21"/>
        </w:rPr>
        <w:t xml:space="preserve">To ensure that the organisation’s resources are used to help the charity fulfil its charitable purpose and that its finances are systematically accounted for, audited and made publicly available. </w:t>
      </w:r>
    </w:p>
    <w:p w14:paraId="115A97C3" w14:textId="77777777" w:rsidR="0044227E" w:rsidRPr="004F0D8E" w:rsidRDefault="0044227E" w:rsidP="0044227E">
      <w:pPr>
        <w:pStyle w:val="ListParagraph"/>
        <w:ind w:left="360"/>
        <w:jc w:val="both"/>
        <w:rPr>
          <w:rFonts w:ascii="Helvetica Neue" w:hAnsi="Helvetica Neue"/>
          <w:color w:val="000000" w:themeColor="text1"/>
          <w:sz w:val="21"/>
          <w:szCs w:val="21"/>
        </w:rPr>
      </w:pPr>
    </w:p>
    <w:p w14:paraId="55F96FDD" w14:textId="7F8AF80A" w:rsidR="0044227E" w:rsidRPr="004F0D8E" w:rsidRDefault="0044227E" w:rsidP="00426FBE">
      <w:pPr>
        <w:pStyle w:val="ListParagraph"/>
        <w:numPr>
          <w:ilvl w:val="0"/>
          <w:numId w:val="24"/>
        </w:numPr>
        <w:jc w:val="both"/>
        <w:rPr>
          <w:rFonts w:ascii="Helvetica Neue" w:hAnsi="Helvetica Neue"/>
          <w:color w:val="000000" w:themeColor="text1"/>
          <w:sz w:val="21"/>
          <w:szCs w:val="21"/>
        </w:rPr>
      </w:pPr>
      <w:r w:rsidRPr="004F0D8E">
        <w:rPr>
          <w:rFonts w:ascii="Helvetica Neue" w:hAnsi="Helvetica Neue"/>
          <w:color w:val="000000" w:themeColor="text1"/>
          <w:sz w:val="21"/>
          <w:szCs w:val="21"/>
        </w:rPr>
        <w:t>Attending Board Meetings (approximately 6 per year inc the Annual General Meeting) and ad hoc Away Days (no more than one per year likely).</w:t>
      </w:r>
    </w:p>
    <w:p w14:paraId="6797BE69" w14:textId="77777777" w:rsidR="00E70447" w:rsidRPr="004F0D8E" w:rsidRDefault="00E70447" w:rsidP="00010072">
      <w:pPr>
        <w:pStyle w:val="ListParagraph"/>
        <w:ind w:left="360"/>
        <w:jc w:val="both"/>
        <w:rPr>
          <w:rFonts w:ascii="Helvetica Neue" w:hAnsi="Helvetica Neue"/>
          <w:color w:val="000000" w:themeColor="text1"/>
          <w:sz w:val="21"/>
          <w:szCs w:val="21"/>
        </w:rPr>
      </w:pPr>
    </w:p>
    <w:p w14:paraId="4370C2E9" w14:textId="77777777" w:rsidR="009A4B8F" w:rsidRPr="004F0D8E" w:rsidRDefault="00E70447" w:rsidP="00426FBE">
      <w:pPr>
        <w:pStyle w:val="ListParagraph"/>
        <w:numPr>
          <w:ilvl w:val="0"/>
          <w:numId w:val="24"/>
        </w:numPr>
        <w:jc w:val="both"/>
        <w:rPr>
          <w:rFonts w:ascii="Helvetica Neue" w:hAnsi="Helvetica Neue"/>
          <w:color w:val="000000" w:themeColor="text1"/>
          <w:sz w:val="21"/>
          <w:szCs w:val="21"/>
        </w:rPr>
      </w:pPr>
      <w:r w:rsidRPr="004F0D8E">
        <w:rPr>
          <w:rFonts w:ascii="Helvetica Neue" w:hAnsi="Helvetica Neue"/>
          <w:color w:val="000000" w:themeColor="text1"/>
          <w:sz w:val="21"/>
          <w:szCs w:val="21"/>
        </w:rPr>
        <w:t>Act with care and diligence</w:t>
      </w:r>
      <w:r w:rsidR="009A4B8F" w:rsidRPr="004F0D8E">
        <w:rPr>
          <w:rFonts w:ascii="Helvetica Neue" w:hAnsi="Helvetica Neue"/>
          <w:color w:val="000000" w:themeColor="text1"/>
          <w:sz w:val="21"/>
          <w:szCs w:val="21"/>
        </w:rPr>
        <w:t xml:space="preserve">. Trustees should take such care of their charity’s affairs as </w:t>
      </w:r>
      <w:r w:rsidRPr="004F0D8E">
        <w:rPr>
          <w:rFonts w:ascii="Helvetica Neue" w:hAnsi="Helvetica Neue"/>
          <w:color w:val="000000" w:themeColor="text1"/>
          <w:sz w:val="21"/>
          <w:szCs w:val="21"/>
        </w:rPr>
        <w:t xml:space="preserve">is reasonable to expect of </w:t>
      </w:r>
      <w:r w:rsidR="009A4B8F" w:rsidRPr="004F0D8E">
        <w:rPr>
          <w:rFonts w:ascii="Helvetica Neue" w:hAnsi="Helvetica Neue"/>
          <w:color w:val="000000" w:themeColor="text1"/>
          <w:sz w:val="21"/>
          <w:szCs w:val="21"/>
        </w:rPr>
        <w:t xml:space="preserve">someone </w:t>
      </w:r>
      <w:r w:rsidRPr="004F0D8E">
        <w:rPr>
          <w:rFonts w:ascii="Helvetica Neue" w:hAnsi="Helvetica Neue"/>
          <w:color w:val="000000" w:themeColor="text1"/>
          <w:sz w:val="21"/>
          <w:szCs w:val="21"/>
        </w:rPr>
        <w:t>who is managing the affairs of another person</w:t>
      </w:r>
      <w:r w:rsidR="007D0544" w:rsidRPr="004F0D8E">
        <w:rPr>
          <w:rFonts w:ascii="Helvetica Neue" w:hAnsi="Helvetica Neue"/>
          <w:color w:val="000000" w:themeColor="text1"/>
          <w:sz w:val="21"/>
          <w:szCs w:val="21"/>
        </w:rPr>
        <w:t>.</w:t>
      </w:r>
    </w:p>
    <w:p w14:paraId="57F23112" w14:textId="77777777" w:rsidR="00E70447" w:rsidRPr="004F0D8E" w:rsidRDefault="00E70447" w:rsidP="00010072">
      <w:pPr>
        <w:jc w:val="both"/>
        <w:rPr>
          <w:rFonts w:ascii="Helvetica Neue" w:hAnsi="Helvetica Neue"/>
          <w:color w:val="000000" w:themeColor="text1"/>
          <w:sz w:val="21"/>
          <w:szCs w:val="21"/>
        </w:rPr>
      </w:pPr>
    </w:p>
    <w:p w14:paraId="258993AD" w14:textId="3E63EA41" w:rsidR="00B4139D" w:rsidRPr="004F0D8E" w:rsidRDefault="00E70447" w:rsidP="00991906">
      <w:pPr>
        <w:pStyle w:val="ListParagraph"/>
        <w:numPr>
          <w:ilvl w:val="0"/>
          <w:numId w:val="24"/>
        </w:numPr>
        <w:jc w:val="both"/>
        <w:rPr>
          <w:rFonts w:ascii="Helvetica Neue" w:hAnsi="Helvetica Neue"/>
          <w:color w:val="000000" w:themeColor="text1"/>
          <w:sz w:val="21"/>
          <w:szCs w:val="21"/>
        </w:rPr>
      </w:pPr>
      <w:r w:rsidRPr="004F0D8E">
        <w:rPr>
          <w:rFonts w:ascii="Helvetica Neue" w:hAnsi="Helvetica Neue"/>
          <w:color w:val="000000" w:themeColor="text1"/>
          <w:sz w:val="21"/>
          <w:szCs w:val="21"/>
        </w:rPr>
        <w:t>Ensure that the charity complies with provisions of the</w:t>
      </w:r>
      <w:r w:rsidR="00D742A6" w:rsidRPr="004F0D8E">
        <w:rPr>
          <w:rFonts w:ascii="Helvetica Neue" w:hAnsi="Helvetica Neue"/>
          <w:color w:val="000000" w:themeColor="text1"/>
          <w:sz w:val="21"/>
          <w:szCs w:val="21"/>
        </w:rPr>
        <w:t xml:space="preserve"> 2005</w:t>
      </w:r>
      <w:r w:rsidRPr="004F0D8E">
        <w:rPr>
          <w:rFonts w:ascii="Helvetica Neue" w:hAnsi="Helvetica Neue"/>
          <w:color w:val="000000" w:themeColor="text1"/>
          <w:sz w:val="21"/>
          <w:szCs w:val="21"/>
        </w:rPr>
        <w:t xml:space="preserve"> Act (OSCR regulations), and other relevant legislation</w:t>
      </w:r>
      <w:r w:rsidR="007D0544" w:rsidRPr="004F0D8E">
        <w:rPr>
          <w:rFonts w:ascii="Helvetica Neue" w:hAnsi="Helvetica Neue"/>
          <w:color w:val="000000" w:themeColor="text1"/>
          <w:sz w:val="21"/>
          <w:szCs w:val="21"/>
        </w:rPr>
        <w:t>.</w:t>
      </w:r>
    </w:p>
    <w:p w14:paraId="7B481646" w14:textId="7730D68A" w:rsidR="00B4139D" w:rsidRPr="004F0D8E" w:rsidRDefault="00B4139D" w:rsidP="00426FBE">
      <w:pPr>
        <w:pStyle w:val="ListParagraph"/>
        <w:numPr>
          <w:ilvl w:val="0"/>
          <w:numId w:val="24"/>
        </w:numPr>
        <w:jc w:val="both"/>
        <w:rPr>
          <w:rFonts w:ascii="Helvetica Neue" w:hAnsi="Helvetica Neue"/>
          <w:color w:val="000000" w:themeColor="text1"/>
          <w:sz w:val="21"/>
          <w:szCs w:val="21"/>
        </w:rPr>
      </w:pPr>
      <w:r w:rsidRPr="004F0D8E">
        <w:rPr>
          <w:rFonts w:ascii="Helvetica Neue" w:hAnsi="Helvetica Neue"/>
          <w:color w:val="000000" w:themeColor="text1"/>
          <w:sz w:val="21"/>
          <w:szCs w:val="21"/>
        </w:rPr>
        <w:t>Appraising, with fellow Directors, the effectiveness of Board proceedings, ensuring the committee is representative and functions effectively</w:t>
      </w:r>
    </w:p>
    <w:p w14:paraId="40C57057" w14:textId="77777777" w:rsidR="00B4139D" w:rsidRPr="004F0D8E" w:rsidRDefault="00B4139D" w:rsidP="00B4139D">
      <w:pPr>
        <w:pStyle w:val="ListParagraph"/>
        <w:rPr>
          <w:rFonts w:ascii="Helvetica Neue" w:hAnsi="Helvetica Neue"/>
          <w:color w:val="000000" w:themeColor="text1"/>
          <w:sz w:val="21"/>
          <w:szCs w:val="21"/>
        </w:rPr>
      </w:pPr>
    </w:p>
    <w:p w14:paraId="64D34D6B" w14:textId="79EE18D1" w:rsidR="00B4139D" w:rsidRPr="004F0D8E" w:rsidRDefault="0044227E" w:rsidP="00426FBE">
      <w:pPr>
        <w:pStyle w:val="ListParagraph"/>
        <w:numPr>
          <w:ilvl w:val="0"/>
          <w:numId w:val="24"/>
        </w:numPr>
        <w:jc w:val="both"/>
        <w:rPr>
          <w:rFonts w:ascii="Helvetica Neue" w:hAnsi="Helvetica Neue"/>
          <w:color w:val="000000" w:themeColor="text1"/>
          <w:sz w:val="21"/>
          <w:szCs w:val="21"/>
        </w:rPr>
      </w:pPr>
      <w:r w:rsidRPr="004F0D8E">
        <w:rPr>
          <w:rFonts w:ascii="Helvetica Neue" w:hAnsi="Helvetica Neue"/>
          <w:color w:val="000000" w:themeColor="text1"/>
          <w:sz w:val="21"/>
          <w:szCs w:val="21"/>
        </w:rPr>
        <w:t>To foster effective relationships between member of the Board, w</w:t>
      </w:r>
      <w:r w:rsidR="00B4139D" w:rsidRPr="004F0D8E">
        <w:rPr>
          <w:rFonts w:ascii="Helvetica Neue" w:hAnsi="Helvetica Neue"/>
          <w:color w:val="000000" w:themeColor="text1"/>
          <w:sz w:val="21"/>
          <w:szCs w:val="21"/>
        </w:rPr>
        <w:t xml:space="preserve">orking with existing Board </w:t>
      </w:r>
      <w:r w:rsidRPr="004F0D8E">
        <w:rPr>
          <w:rFonts w:ascii="Helvetica Neue" w:hAnsi="Helvetica Neue"/>
          <w:color w:val="000000" w:themeColor="text1"/>
          <w:sz w:val="21"/>
          <w:szCs w:val="21"/>
        </w:rPr>
        <w:t>m</w:t>
      </w:r>
      <w:r w:rsidR="00B4139D" w:rsidRPr="004F0D8E">
        <w:rPr>
          <w:rFonts w:ascii="Helvetica Neue" w:hAnsi="Helvetica Neue"/>
          <w:color w:val="000000" w:themeColor="text1"/>
          <w:sz w:val="21"/>
          <w:szCs w:val="21"/>
        </w:rPr>
        <w:t>embers to provide leadership, support, advice and advocacy</w:t>
      </w:r>
    </w:p>
    <w:p w14:paraId="7A4B225F" w14:textId="77777777" w:rsidR="0044227E" w:rsidRPr="004F0D8E" w:rsidRDefault="0044227E" w:rsidP="0044227E">
      <w:pPr>
        <w:pStyle w:val="ListParagraph"/>
        <w:rPr>
          <w:rFonts w:ascii="Helvetica Neue" w:hAnsi="Helvetica Neue"/>
          <w:color w:val="000000" w:themeColor="text1"/>
          <w:sz w:val="21"/>
          <w:szCs w:val="21"/>
        </w:rPr>
      </w:pPr>
    </w:p>
    <w:p w14:paraId="27A35A21" w14:textId="77FE0BE1" w:rsidR="00B4139D" w:rsidRPr="004F0D8E" w:rsidRDefault="0044227E" w:rsidP="00991906">
      <w:pPr>
        <w:pStyle w:val="ListParagraph"/>
        <w:numPr>
          <w:ilvl w:val="0"/>
          <w:numId w:val="24"/>
        </w:numPr>
        <w:jc w:val="both"/>
        <w:rPr>
          <w:rFonts w:ascii="Helvetica Neue" w:hAnsi="Helvetica Neue"/>
          <w:color w:val="000000" w:themeColor="text1"/>
          <w:sz w:val="21"/>
          <w:szCs w:val="21"/>
        </w:rPr>
      </w:pPr>
      <w:r w:rsidRPr="004F0D8E">
        <w:rPr>
          <w:rFonts w:ascii="Helvetica Neue" w:hAnsi="Helvetica Neue"/>
          <w:color w:val="000000" w:themeColor="text1"/>
          <w:sz w:val="21"/>
          <w:szCs w:val="21"/>
        </w:rPr>
        <w:t xml:space="preserve">To contribute any specific skills, knowledge and experience to assist the Board of Directors to reach sound decisions. This may include getting involved in specific pieces of work outwith board meetings. </w:t>
      </w:r>
    </w:p>
    <w:p w14:paraId="2A711DCE" w14:textId="77777777" w:rsidR="009A4B8F" w:rsidRPr="004F0D8E" w:rsidRDefault="009A4B8F" w:rsidP="00010072">
      <w:pPr>
        <w:jc w:val="both"/>
        <w:rPr>
          <w:rFonts w:ascii="Helvetica Neue" w:hAnsi="Helvetica Neue"/>
          <w:color w:val="000000" w:themeColor="text1"/>
          <w:sz w:val="21"/>
          <w:szCs w:val="21"/>
        </w:rPr>
      </w:pPr>
    </w:p>
    <w:p w14:paraId="50913FBA" w14:textId="77777777" w:rsidR="00FE526A" w:rsidRPr="004F0D8E" w:rsidRDefault="00FE526A" w:rsidP="00010072">
      <w:pPr>
        <w:jc w:val="both"/>
        <w:rPr>
          <w:rFonts w:ascii="Helvetica Neue" w:hAnsi="Helvetica Neue"/>
          <w:color w:val="000000" w:themeColor="text1"/>
          <w:sz w:val="21"/>
          <w:szCs w:val="21"/>
        </w:rPr>
      </w:pPr>
      <w:r w:rsidRPr="004F0D8E">
        <w:rPr>
          <w:rFonts w:ascii="Helvetica Neue" w:hAnsi="Helvetica Neue"/>
          <w:color w:val="000000" w:themeColor="text1"/>
          <w:sz w:val="21"/>
          <w:szCs w:val="21"/>
        </w:rPr>
        <w:t>Ref</w:t>
      </w:r>
      <w:r w:rsidR="009A4B8F" w:rsidRPr="004F0D8E">
        <w:rPr>
          <w:rFonts w:ascii="Helvetica Neue" w:hAnsi="Helvetica Neue"/>
          <w:color w:val="000000" w:themeColor="text1"/>
          <w:sz w:val="21"/>
          <w:szCs w:val="21"/>
        </w:rPr>
        <w:t xml:space="preserve">: </w:t>
      </w:r>
      <w:hyperlink r:id="rId10" w:history="1">
        <w:r w:rsidR="00D742A6" w:rsidRPr="004F0D8E">
          <w:rPr>
            <w:rStyle w:val="Hyperlink"/>
            <w:rFonts w:ascii="Helvetica Neue" w:hAnsi="Helvetica Neue"/>
            <w:color w:val="000000" w:themeColor="text1"/>
            <w:sz w:val="21"/>
            <w:szCs w:val="21"/>
          </w:rPr>
          <w:t>http://www.oscr.org.uk/charities/managing-your-charity/trustee-duties</w:t>
        </w:r>
      </w:hyperlink>
      <w:r w:rsidR="00D742A6" w:rsidRPr="004F0D8E">
        <w:rPr>
          <w:rFonts w:ascii="Helvetica Neue" w:hAnsi="Helvetica Neue"/>
          <w:color w:val="000000" w:themeColor="text1"/>
          <w:sz w:val="21"/>
          <w:szCs w:val="21"/>
        </w:rPr>
        <w:t xml:space="preserve"> </w:t>
      </w:r>
    </w:p>
    <w:p w14:paraId="6F46AA62" w14:textId="77777777" w:rsidR="00FE526A" w:rsidRPr="004F0D8E" w:rsidRDefault="00FE526A" w:rsidP="00010072">
      <w:pPr>
        <w:jc w:val="both"/>
        <w:rPr>
          <w:rFonts w:ascii="Helvetica Neue" w:hAnsi="Helvetica Neue"/>
          <w:color w:val="000000" w:themeColor="text1"/>
          <w:sz w:val="21"/>
          <w:szCs w:val="21"/>
        </w:rPr>
      </w:pPr>
    </w:p>
    <w:p w14:paraId="6A9BD191" w14:textId="5C20D60F" w:rsidR="002C0046" w:rsidRPr="004F0D8E" w:rsidRDefault="00E70447" w:rsidP="00010072">
      <w:pPr>
        <w:jc w:val="both"/>
        <w:rPr>
          <w:rFonts w:ascii="Helvetica Neue" w:hAnsi="Helvetica Neue"/>
          <w:color w:val="000000" w:themeColor="text1"/>
          <w:sz w:val="21"/>
          <w:szCs w:val="21"/>
        </w:rPr>
      </w:pPr>
      <w:r w:rsidRPr="004F0D8E">
        <w:rPr>
          <w:rFonts w:ascii="Helvetica Neue" w:hAnsi="Helvetica Neue"/>
          <w:color w:val="000000" w:themeColor="text1"/>
          <w:sz w:val="21"/>
          <w:szCs w:val="21"/>
        </w:rPr>
        <w:t xml:space="preserve">Licketyspit’s Board of Directors are collectively responsible, share their duties and are equally accountable for the organisation. </w:t>
      </w:r>
    </w:p>
    <w:p w14:paraId="30B61E4C" w14:textId="77777777" w:rsidR="00426FBE" w:rsidRPr="004F0D8E" w:rsidRDefault="00426FBE" w:rsidP="00010072">
      <w:pPr>
        <w:jc w:val="both"/>
        <w:rPr>
          <w:rFonts w:ascii="Helvetica Neue" w:hAnsi="Helvetica Neue"/>
          <w:color w:val="000000" w:themeColor="text1"/>
          <w:sz w:val="21"/>
          <w:szCs w:val="21"/>
        </w:rPr>
      </w:pPr>
    </w:p>
    <w:p w14:paraId="76C390CC" w14:textId="559B2FB0" w:rsidR="00F83FA3" w:rsidRPr="004F0D8E" w:rsidRDefault="002C0046" w:rsidP="00010072">
      <w:pPr>
        <w:jc w:val="both"/>
        <w:rPr>
          <w:rFonts w:ascii="Helvetica Neue" w:hAnsi="Helvetica Neue"/>
          <w:b/>
          <w:color w:val="000000" w:themeColor="text1"/>
          <w:sz w:val="21"/>
          <w:szCs w:val="21"/>
        </w:rPr>
      </w:pPr>
      <w:r w:rsidRPr="004F0D8E">
        <w:rPr>
          <w:rFonts w:ascii="Helvetica Neue" w:hAnsi="Helvetica Neue"/>
          <w:b/>
          <w:color w:val="000000" w:themeColor="text1"/>
          <w:sz w:val="21"/>
          <w:szCs w:val="21"/>
        </w:rPr>
        <w:t xml:space="preserve">Additional </w:t>
      </w:r>
      <w:r w:rsidR="00F83FA3" w:rsidRPr="004F0D8E">
        <w:rPr>
          <w:rFonts w:ascii="Helvetica Neue" w:hAnsi="Helvetica Neue"/>
          <w:b/>
          <w:color w:val="000000" w:themeColor="text1"/>
          <w:sz w:val="21"/>
          <w:szCs w:val="21"/>
        </w:rPr>
        <w:t>duties</w:t>
      </w:r>
      <w:r w:rsidR="00D31DAC" w:rsidRPr="004F0D8E">
        <w:rPr>
          <w:rFonts w:ascii="Helvetica Neue" w:hAnsi="Helvetica Neue"/>
          <w:b/>
          <w:color w:val="000000" w:themeColor="text1"/>
          <w:sz w:val="21"/>
          <w:szCs w:val="21"/>
        </w:rPr>
        <w:t xml:space="preserve"> can include</w:t>
      </w:r>
      <w:r w:rsidR="00F83FA3" w:rsidRPr="004F0D8E">
        <w:rPr>
          <w:rFonts w:ascii="Helvetica Neue" w:hAnsi="Helvetica Neue"/>
          <w:b/>
          <w:color w:val="000000" w:themeColor="text1"/>
          <w:sz w:val="21"/>
          <w:szCs w:val="21"/>
        </w:rPr>
        <w:t>:</w:t>
      </w:r>
    </w:p>
    <w:p w14:paraId="75CF8C48" w14:textId="77777777" w:rsidR="001019BF" w:rsidRPr="004F0D8E" w:rsidRDefault="001019BF" w:rsidP="00010072">
      <w:pPr>
        <w:pStyle w:val="ListParagraph"/>
        <w:ind w:left="360"/>
        <w:jc w:val="both"/>
        <w:rPr>
          <w:rFonts w:ascii="Helvetica Neue" w:hAnsi="Helvetica Neue"/>
          <w:color w:val="000000" w:themeColor="text1"/>
          <w:sz w:val="21"/>
          <w:szCs w:val="21"/>
        </w:rPr>
      </w:pPr>
    </w:p>
    <w:p w14:paraId="20A721D9" w14:textId="1050E880" w:rsidR="003529C3" w:rsidRPr="004F0D8E" w:rsidRDefault="003529C3" w:rsidP="00991906">
      <w:pPr>
        <w:pStyle w:val="ListParagraph"/>
        <w:numPr>
          <w:ilvl w:val="0"/>
          <w:numId w:val="25"/>
        </w:numPr>
        <w:jc w:val="both"/>
        <w:rPr>
          <w:rFonts w:ascii="Helvetica Neue" w:hAnsi="Helvetica Neue"/>
          <w:color w:val="000000" w:themeColor="text1"/>
          <w:sz w:val="21"/>
          <w:szCs w:val="21"/>
        </w:rPr>
      </w:pPr>
      <w:r w:rsidRPr="004F0D8E">
        <w:rPr>
          <w:rFonts w:ascii="Helvetica Neue" w:hAnsi="Helvetica Neue"/>
          <w:color w:val="000000" w:themeColor="text1"/>
          <w:sz w:val="21"/>
          <w:szCs w:val="21"/>
        </w:rPr>
        <w:t>Participating in steering groups e.g. to support fundraising or strategic development.</w:t>
      </w:r>
    </w:p>
    <w:p w14:paraId="46CA56BA" w14:textId="77777777" w:rsidR="003529C3" w:rsidRPr="004F0D8E" w:rsidRDefault="003529C3" w:rsidP="003529C3">
      <w:pPr>
        <w:pStyle w:val="ListParagraph"/>
        <w:rPr>
          <w:rFonts w:ascii="Helvetica Neue" w:hAnsi="Helvetica Neue"/>
          <w:color w:val="000000" w:themeColor="text1"/>
          <w:sz w:val="21"/>
          <w:szCs w:val="21"/>
        </w:rPr>
      </w:pPr>
    </w:p>
    <w:p w14:paraId="36459A86" w14:textId="5E25FAA0" w:rsidR="00F83FA3" w:rsidRPr="004F0D8E" w:rsidRDefault="00E70447" w:rsidP="00991906">
      <w:pPr>
        <w:pStyle w:val="ListParagraph"/>
        <w:numPr>
          <w:ilvl w:val="0"/>
          <w:numId w:val="25"/>
        </w:numPr>
        <w:jc w:val="both"/>
        <w:rPr>
          <w:rFonts w:ascii="Helvetica Neue" w:hAnsi="Helvetica Neue"/>
          <w:color w:val="000000" w:themeColor="text1"/>
          <w:sz w:val="21"/>
          <w:szCs w:val="21"/>
        </w:rPr>
      </w:pPr>
      <w:r w:rsidRPr="004F0D8E">
        <w:rPr>
          <w:rFonts w:ascii="Helvetica Neue" w:hAnsi="Helvetica Neue"/>
          <w:color w:val="000000" w:themeColor="text1"/>
          <w:sz w:val="21"/>
          <w:szCs w:val="21"/>
        </w:rPr>
        <w:t xml:space="preserve">Attending </w:t>
      </w:r>
      <w:r w:rsidR="003529C3" w:rsidRPr="004F0D8E">
        <w:rPr>
          <w:rFonts w:ascii="Helvetica Neue" w:hAnsi="Helvetica Neue"/>
          <w:color w:val="000000" w:themeColor="text1"/>
          <w:sz w:val="21"/>
          <w:szCs w:val="21"/>
        </w:rPr>
        <w:t xml:space="preserve">sessions, </w:t>
      </w:r>
      <w:r w:rsidRPr="004F0D8E">
        <w:rPr>
          <w:rFonts w:ascii="Helvetica Neue" w:hAnsi="Helvetica Neue"/>
          <w:color w:val="000000" w:themeColor="text1"/>
          <w:sz w:val="21"/>
          <w:szCs w:val="21"/>
        </w:rPr>
        <w:t>performances, symposiums, events, exhibitions (as part of advocacy)</w:t>
      </w:r>
    </w:p>
    <w:p w14:paraId="78DDF869" w14:textId="77777777" w:rsidR="001019BF" w:rsidRPr="004F0D8E" w:rsidRDefault="001019BF" w:rsidP="00010072">
      <w:pPr>
        <w:jc w:val="both"/>
        <w:rPr>
          <w:rFonts w:ascii="Helvetica Neue" w:hAnsi="Helvetica Neue"/>
          <w:color w:val="000000" w:themeColor="text1"/>
          <w:sz w:val="21"/>
          <w:szCs w:val="21"/>
        </w:rPr>
      </w:pPr>
    </w:p>
    <w:p w14:paraId="677F8809" w14:textId="77777777" w:rsidR="00F83FA3" w:rsidRPr="004F0D8E" w:rsidRDefault="00AF4C29" w:rsidP="00991906">
      <w:pPr>
        <w:pStyle w:val="ListParagraph"/>
        <w:numPr>
          <w:ilvl w:val="0"/>
          <w:numId w:val="25"/>
        </w:numPr>
        <w:jc w:val="both"/>
        <w:rPr>
          <w:rFonts w:ascii="Helvetica Neue" w:hAnsi="Helvetica Neue"/>
          <w:color w:val="000000" w:themeColor="text1"/>
          <w:sz w:val="21"/>
          <w:szCs w:val="21"/>
        </w:rPr>
      </w:pPr>
      <w:r w:rsidRPr="004F0D8E">
        <w:rPr>
          <w:rFonts w:ascii="Helvetica Neue" w:hAnsi="Helvetica Neue"/>
          <w:color w:val="000000" w:themeColor="text1"/>
          <w:sz w:val="21"/>
          <w:szCs w:val="21"/>
        </w:rPr>
        <w:t>Supportin</w:t>
      </w:r>
      <w:r w:rsidR="002C0046" w:rsidRPr="004F0D8E">
        <w:rPr>
          <w:rFonts w:ascii="Helvetica Neue" w:hAnsi="Helvetica Neue"/>
          <w:color w:val="000000" w:themeColor="text1"/>
          <w:sz w:val="21"/>
          <w:szCs w:val="21"/>
        </w:rPr>
        <w:t>g</w:t>
      </w:r>
      <w:r w:rsidRPr="004F0D8E">
        <w:rPr>
          <w:rFonts w:ascii="Helvetica Neue" w:hAnsi="Helvetica Neue"/>
          <w:color w:val="000000" w:themeColor="text1"/>
          <w:sz w:val="21"/>
          <w:szCs w:val="21"/>
        </w:rPr>
        <w:t xml:space="preserve"> staff to secure</w:t>
      </w:r>
      <w:r w:rsidR="002C0046" w:rsidRPr="004F0D8E">
        <w:rPr>
          <w:rFonts w:ascii="Helvetica Neue" w:hAnsi="Helvetica Neue"/>
          <w:color w:val="000000" w:themeColor="text1"/>
          <w:sz w:val="21"/>
          <w:szCs w:val="21"/>
        </w:rPr>
        <w:t xml:space="preserve"> fund</w:t>
      </w:r>
      <w:r w:rsidRPr="004F0D8E">
        <w:rPr>
          <w:rFonts w:ascii="Helvetica Neue" w:hAnsi="Helvetica Neue"/>
          <w:color w:val="000000" w:themeColor="text1"/>
          <w:sz w:val="21"/>
          <w:szCs w:val="21"/>
        </w:rPr>
        <w:t xml:space="preserve">ing, donors and sponsorship </w:t>
      </w:r>
    </w:p>
    <w:p w14:paraId="2292BFE7" w14:textId="77777777" w:rsidR="00AF4C29" w:rsidRPr="004F0D8E" w:rsidRDefault="00AF4C29" w:rsidP="00010072">
      <w:pPr>
        <w:jc w:val="both"/>
        <w:rPr>
          <w:rFonts w:ascii="Helvetica Neue" w:hAnsi="Helvetica Neue"/>
          <w:color w:val="000000" w:themeColor="text1"/>
          <w:sz w:val="21"/>
          <w:szCs w:val="21"/>
        </w:rPr>
      </w:pPr>
    </w:p>
    <w:p w14:paraId="72D8B358" w14:textId="77777777" w:rsidR="00F83FA3" w:rsidRPr="004F0D8E" w:rsidRDefault="00AF4C29" w:rsidP="00991906">
      <w:pPr>
        <w:pStyle w:val="ListParagraph"/>
        <w:numPr>
          <w:ilvl w:val="0"/>
          <w:numId w:val="25"/>
        </w:numPr>
        <w:jc w:val="both"/>
        <w:rPr>
          <w:rFonts w:ascii="Helvetica Neue" w:hAnsi="Helvetica Neue"/>
          <w:color w:val="000000" w:themeColor="text1"/>
          <w:sz w:val="21"/>
          <w:szCs w:val="21"/>
        </w:rPr>
      </w:pPr>
      <w:r w:rsidRPr="004F0D8E">
        <w:rPr>
          <w:rFonts w:ascii="Helvetica Neue" w:hAnsi="Helvetica Neue"/>
          <w:color w:val="000000" w:themeColor="text1"/>
          <w:sz w:val="21"/>
          <w:szCs w:val="21"/>
        </w:rPr>
        <w:t xml:space="preserve">Advocating, championing and building positive relationships with stakeholders on behalf of the organisation </w:t>
      </w:r>
    </w:p>
    <w:p w14:paraId="7E651A2C" w14:textId="77777777" w:rsidR="002C0046" w:rsidRPr="004F0D8E" w:rsidRDefault="002C0046" w:rsidP="00010072">
      <w:pPr>
        <w:jc w:val="both"/>
        <w:rPr>
          <w:rFonts w:ascii="Helvetica Neue" w:hAnsi="Helvetica Neue"/>
          <w:color w:val="000000" w:themeColor="text1"/>
          <w:sz w:val="21"/>
          <w:szCs w:val="21"/>
        </w:rPr>
      </w:pPr>
    </w:p>
    <w:p w14:paraId="07A9F6B6" w14:textId="77777777" w:rsidR="00F83FA3" w:rsidRPr="004F0D8E" w:rsidRDefault="002D7E0E" w:rsidP="00991906">
      <w:pPr>
        <w:pStyle w:val="ListParagraph"/>
        <w:numPr>
          <w:ilvl w:val="0"/>
          <w:numId w:val="25"/>
        </w:numPr>
        <w:jc w:val="both"/>
        <w:rPr>
          <w:rFonts w:ascii="Helvetica Neue" w:hAnsi="Helvetica Neue"/>
          <w:color w:val="000000" w:themeColor="text1"/>
          <w:sz w:val="21"/>
          <w:szCs w:val="21"/>
        </w:rPr>
      </w:pPr>
      <w:r w:rsidRPr="004F0D8E">
        <w:rPr>
          <w:rFonts w:ascii="Helvetica Neue" w:hAnsi="Helvetica Neue"/>
          <w:color w:val="000000" w:themeColor="text1"/>
          <w:sz w:val="21"/>
          <w:szCs w:val="21"/>
        </w:rPr>
        <w:t>Providing information to the public</w:t>
      </w:r>
      <w:r w:rsidR="002C0046" w:rsidRPr="004F0D8E">
        <w:rPr>
          <w:rFonts w:ascii="Helvetica Neue" w:hAnsi="Helvetica Neue"/>
          <w:color w:val="000000" w:themeColor="text1"/>
          <w:sz w:val="21"/>
          <w:szCs w:val="21"/>
        </w:rPr>
        <w:t xml:space="preserve"> </w:t>
      </w:r>
    </w:p>
    <w:p w14:paraId="1E6A46D0" w14:textId="77777777" w:rsidR="006167DD" w:rsidRPr="004F0D8E" w:rsidRDefault="006167DD" w:rsidP="00010072">
      <w:pPr>
        <w:jc w:val="both"/>
        <w:rPr>
          <w:rFonts w:ascii="Helvetica Neue" w:hAnsi="Helvetica Neue"/>
          <w:color w:val="000000" w:themeColor="text1"/>
          <w:sz w:val="21"/>
          <w:szCs w:val="21"/>
        </w:rPr>
      </w:pPr>
    </w:p>
    <w:p w14:paraId="6E2B50DB" w14:textId="72337ED8" w:rsidR="006167DD" w:rsidRPr="004F0D8E" w:rsidRDefault="006167DD" w:rsidP="00991906">
      <w:pPr>
        <w:pStyle w:val="ListParagraph"/>
        <w:numPr>
          <w:ilvl w:val="0"/>
          <w:numId w:val="25"/>
        </w:numPr>
        <w:jc w:val="both"/>
        <w:rPr>
          <w:rFonts w:ascii="Helvetica Neue" w:hAnsi="Helvetica Neue"/>
          <w:color w:val="000000" w:themeColor="text1"/>
          <w:sz w:val="21"/>
          <w:szCs w:val="21"/>
        </w:rPr>
      </w:pPr>
      <w:r w:rsidRPr="004F0D8E">
        <w:rPr>
          <w:rFonts w:ascii="Helvetica Neue" w:hAnsi="Helvetica Neue"/>
          <w:color w:val="000000" w:themeColor="text1"/>
          <w:sz w:val="21"/>
          <w:szCs w:val="21"/>
        </w:rPr>
        <w:t>Correct</w:t>
      </w:r>
      <w:r w:rsidR="00AF4C29" w:rsidRPr="004F0D8E">
        <w:rPr>
          <w:rFonts w:ascii="Helvetica Neue" w:hAnsi="Helvetica Neue"/>
          <w:color w:val="000000" w:themeColor="text1"/>
          <w:sz w:val="21"/>
          <w:szCs w:val="21"/>
        </w:rPr>
        <w:t>ing</w:t>
      </w:r>
      <w:r w:rsidRPr="004F0D8E">
        <w:rPr>
          <w:rFonts w:ascii="Helvetica Neue" w:hAnsi="Helvetica Neue"/>
          <w:color w:val="000000" w:themeColor="text1"/>
          <w:sz w:val="21"/>
          <w:szCs w:val="21"/>
        </w:rPr>
        <w:t xml:space="preserve"> any breaches of duties</w:t>
      </w:r>
      <w:r w:rsidR="00AF4C29" w:rsidRPr="004F0D8E">
        <w:rPr>
          <w:rFonts w:ascii="Helvetica Neue" w:hAnsi="Helvetica Neue"/>
          <w:color w:val="000000" w:themeColor="text1"/>
          <w:sz w:val="21"/>
          <w:szCs w:val="21"/>
        </w:rPr>
        <w:t xml:space="preserve"> and removing</w:t>
      </w:r>
      <w:r w:rsidRPr="004F0D8E">
        <w:rPr>
          <w:rFonts w:ascii="Helvetica Neue" w:hAnsi="Helvetica Neue"/>
          <w:color w:val="000000" w:themeColor="text1"/>
          <w:sz w:val="21"/>
          <w:szCs w:val="21"/>
        </w:rPr>
        <w:t xml:space="preserve"> anyone who consistently breaches their duty</w:t>
      </w:r>
    </w:p>
    <w:p w14:paraId="627D80AE" w14:textId="77777777" w:rsidR="0044227E" w:rsidRPr="004F0D8E" w:rsidRDefault="0044227E" w:rsidP="0044227E">
      <w:pPr>
        <w:pStyle w:val="ListParagraph"/>
        <w:rPr>
          <w:rFonts w:ascii="Helvetica Neue" w:hAnsi="Helvetica Neue"/>
          <w:color w:val="000000" w:themeColor="text1"/>
          <w:sz w:val="21"/>
          <w:szCs w:val="21"/>
        </w:rPr>
      </w:pPr>
    </w:p>
    <w:p w14:paraId="3C960653" w14:textId="07A9033E" w:rsidR="0044227E" w:rsidRPr="004F0D8E" w:rsidRDefault="0044227E" w:rsidP="00991906">
      <w:pPr>
        <w:pStyle w:val="ListParagraph"/>
        <w:numPr>
          <w:ilvl w:val="0"/>
          <w:numId w:val="25"/>
        </w:numPr>
        <w:jc w:val="both"/>
        <w:rPr>
          <w:rFonts w:ascii="Helvetica Neue" w:hAnsi="Helvetica Neue"/>
          <w:color w:val="000000" w:themeColor="text1"/>
          <w:sz w:val="21"/>
          <w:szCs w:val="21"/>
        </w:rPr>
      </w:pPr>
      <w:r w:rsidRPr="004F0D8E">
        <w:rPr>
          <w:rFonts w:ascii="Helvetica Neue" w:hAnsi="Helvetica Neue"/>
          <w:color w:val="000000" w:themeColor="text1"/>
          <w:sz w:val="21"/>
          <w:szCs w:val="21"/>
        </w:rPr>
        <w:t>Participate, where appropriate, in the recruitment of staff</w:t>
      </w:r>
    </w:p>
    <w:p w14:paraId="7A13D902" w14:textId="77777777" w:rsidR="00B4139D" w:rsidRPr="004F0D8E" w:rsidRDefault="00B4139D" w:rsidP="00010072">
      <w:pPr>
        <w:jc w:val="both"/>
        <w:rPr>
          <w:rFonts w:ascii="Helvetica Neue" w:hAnsi="Helvetica Neue"/>
          <w:b/>
          <w:color w:val="000000" w:themeColor="text1"/>
          <w:sz w:val="21"/>
          <w:szCs w:val="21"/>
        </w:rPr>
      </w:pPr>
    </w:p>
    <w:p w14:paraId="72318439" w14:textId="6F82DD11" w:rsidR="00DE05E5" w:rsidRPr="004F0D8E" w:rsidRDefault="00DE05E5" w:rsidP="00010072">
      <w:pPr>
        <w:jc w:val="both"/>
        <w:rPr>
          <w:rFonts w:ascii="Helvetica Neue" w:hAnsi="Helvetica Neue"/>
          <w:b/>
          <w:color w:val="000000" w:themeColor="text1"/>
          <w:sz w:val="21"/>
          <w:szCs w:val="21"/>
        </w:rPr>
      </w:pPr>
      <w:r w:rsidRPr="004F0D8E">
        <w:rPr>
          <w:rFonts w:ascii="Helvetica Neue" w:hAnsi="Helvetica Neue"/>
          <w:b/>
          <w:color w:val="000000" w:themeColor="text1"/>
          <w:sz w:val="21"/>
          <w:szCs w:val="21"/>
        </w:rPr>
        <w:t>Person Specification</w:t>
      </w:r>
    </w:p>
    <w:p w14:paraId="70AA6701" w14:textId="689A8D46" w:rsidR="00DE05E5" w:rsidRPr="004F0D8E" w:rsidRDefault="00DE05E5" w:rsidP="00010072">
      <w:pPr>
        <w:jc w:val="both"/>
        <w:rPr>
          <w:rFonts w:ascii="Helvetica Neue" w:hAnsi="Helvetica Neue"/>
          <w:b/>
          <w:color w:val="000000" w:themeColor="text1"/>
          <w:sz w:val="21"/>
          <w:szCs w:val="21"/>
        </w:rPr>
      </w:pPr>
    </w:p>
    <w:tbl>
      <w:tblPr>
        <w:tblStyle w:val="TableGrid"/>
        <w:tblW w:w="0" w:type="auto"/>
        <w:tblBorders>
          <w:top w:val="dashSmallGap" w:sz="8" w:space="0" w:color="00989A"/>
          <w:left w:val="dashSmallGap" w:sz="8" w:space="0" w:color="00989A"/>
          <w:bottom w:val="dashSmallGap" w:sz="8" w:space="0" w:color="00989A"/>
          <w:right w:val="dashSmallGap" w:sz="8" w:space="0" w:color="00989A"/>
          <w:insideH w:val="dashSmallGap" w:sz="8" w:space="0" w:color="00989A"/>
          <w:insideV w:val="dashSmallGap" w:sz="8" w:space="0" w:color="00989A"/>
        </w:tblBorders>
        <w:tblLook w:val="00A0" w:firstRow="1" w:lastRow="0" w:firstColumn="1" w:lastColumn="0" w:noHBand="0" w:noVBand="0"/>
      </w:tblPr>
      <w:tblGrid>
        <w:gridCol w:w="4928"/>
        <w:gridCol w:w="5386"/>
      </w:tblGrid>
      <w:tr w:rsidR="004F0D8E" w:rsidRPr="004F0D8E" w14:paraId="269DAD57" w14:textId="77777777">
        <w:tc>
          <w:tcPr>
            <w:tcW w:w="4928" w:type="dxa"/>
          </w:tcPr>
          <w:p w14:paraId="543E8B92" w14:textId="77777777" w:rsidR="00DE05E5" w:rsidRPr="004F0D8E" w:rsidRDefault="00DE05E5" w:rsidP="00010072">
            <w:pPr>
              <w:jc w:val="both"/>
              <w:rPr>
                <w:rFonts w:ascii="Helvetica Neue" w:hAnsi="Helvetica Neue"/>
                <w:b/>
                <w:color w:val="000000" w:themeColor="text1"/>
                <w:sz w:val="21"/>
                <w:szCs w:val="21"/>
              </w:rPr>
            </w:pPr>
            <w:r w:rsidRPr="004F0D8E">
              <w:rPr>
                <w:rFonts w:ascii="Helvetica Neue" w:hAnsi="Helvetica Neue"/>
                <w:b/>
                <w:color w:val="000000" w:themeColor="text1"/>
                <w:sz w:val="21"/>
                <w:szCs w:val="21"/>
              </w:rPr>
              <w:t>Essential</w:t>
            </w:r>
          </w:p>
        </w:tc>
        <w:tc>
          <w:tcPr>
            <w:tcW w:w="5386" w:type="dxa"/>
          </w:tcPr>
          <w:p w14:paraId="7E7D43C4" w14:textId="77777777" w:rsidR="00DE05E5" w:rsidRPr="004F0D8E" w:rsidRDefault="00DE05E5" w:rsidP="00010072">
            <w:pPr>
              <w:jc w:val="both"/>
              <w:rPr>
                <w:rFonts w:ascii="Helvetica Neue" w:hAnsi="Helvetica Neue"/>
                <w:b/>
                <w:color w:val="000000" w:themeColor="text1"/>
                <w:sz w:val="21"/>
                <w:szCs w:val="21"/>
              </w:rPr>
            </w:pPr>
            <w:r w:rsidRPr="004F0D8E">
              <w:rPr>
                <w:rFonts w:ascii="Helvetica Neue" w:hAnsi="Helvetica Neue"/>
                <w:b/>
                <w:color w:val="000000" w:themeColor="text1"/>
                <w:sz w:val="21"/>
                <w:szCs w:val="21"/>
              </w:rPr>
              <w:t>Desirable</w:t>
            </w:r>
          </w:p>
        </w:tc>
      </w:tr>
      <w:tr w:rsidR="004F0D8E" w:rsidRPr="004F0D8E" w14:paraId="26EE4259" w14:textId="77777777">
        <w:tc>
          <w:tcPr>
            <w:tcW w:w="4928" w:type="dxa"/>
          </w:tcPr>
          <w:p w14:paraId="17A93F81" w14:textId="3D8145E2" w:rsidR="00BF48F4" w:rsidRPr="004F0D8E" w:rsidRDefault="00BF48F4" w:rsidP="00150156">
            <w:pPr>
              <w:jc w:val="both"/>
              <w:rPr>
                <w:rFonts w:ascii="Helvetica Neue" w:hAnsi="Helvetica Neue"/>
                <w:b/>
                <w:color w:val="000000" w:themeColor="text1"/>
                <w:sz w:val="21"/>
                <w:szCs w:val="21"/>
              </w:rPr>
            </w:pPr>
            <w:r w:rsidRPr="004F0D8E">
              <w:rPr>
                <w:rFonts w:ascii="Helvetica Neue" w:hAnsi="Helvetica Neue"/>
                <w:color w:val="000000" w:themeColor="text1"/>
                <w:sz w:val="21"/>
                <w:szCs w:val="21"/>
              </w:rPr>
              <w:t xml:space="preserve">Strong interest in </w:t>
            </w:r>
            <w:r w:rsidR="00150156" w:rsidRPr="004F0D8E">
              <w:rPr>
                <w:rFonts w:ascii="Helvetica Neue" w:hAnsi="Helvetica Neue"/>
                <w:color w:val="000000" w:themeColor="text1"/>
                <w:sz w:val="21"/>
                <w:szCs w:val="21"/>
              </w:rPr>
              <w:t xml:space="preserve">the work of Licketyspit and the company’s core values and aspirations. </w:t>
            </w:r>
          </w:p>
        </w:tc>
        <w:tc>
          <w:tcPr>
            <w:tcW w:w="5386" w:type="dxa"/>
          </w:tcPr>
          <w:p w14:paraId="650CC8A6" w14:textId="7F3B6AA5" w:rsidR="004F3AF8" w:rsidRPr="004F0D8E" w:rsidRDefault="004F3AF8" w:rsidP="004F3AF8">
            <w:pPr>
              <w:jc w:val="both"/>
              <w:rPr>
                <w:rFonts w:ascii="Helvetica Neue" w:hAnsi="Helvetica Neue"/>
                <w:color w:val="000000" w:themeColor="text1"/>
                <w:sz w:val="21"/>
                <w:szCs w:val="21"/>
              </w:rPr>
            </w:pPr>
            <w:r w:rsidRPr="004F0D8E">
              <w:rPr>
                <w:rFonts w:ascii="Helvetica Neue" w:hAnsi="Helvetica Neue"/>
                <w:color w:val="000000" w:themeColor="text1"/>
                <w:sz w:val="21"/>
                <w:szCs w:val="21"/>
              </w:rPr>
              <w:t xml:space="preserve">Knowledge &amp; understanding in </w:t>
            </w:r>
            <w:r w:rsidR="00D31DAC" w:rsidRPr="004F0D8E">
              <w:rPr>
                <w:rFonts w:ascii="Helvetica Neue" w:hAnsi="Helvetica Neue"/>
                <w:color w:val="000000" w:themeColor="text1"/>
                <w:sz w:val="21"/>
                <w:szCs w:val="21"/>
              </w:rPr>
              <w:t xml:space="preserve">any of </w:t>
            </w:r>
            <w:r w:rsidRPr="004F0D8E">
              <w:rPr>
                <w:rFonts w:ascii="Helvetica Neue" w:hAnsi="Helvetica Neue"/>
                <w:color w:val="000000" w:themeColor="text1"/>
                <w:sz w:val="21"/>
                <w:szCs w:val="21"/>
              </w:rPr>
              <w:t xml:space="preserve">the following:  children’s and human rights; </w:t>
            </w:r>
            <w:r w:rsidR="00150156" w:rsidRPr="004F0D8E">
              <w:rPr>
                <w:rFonts w:ascii="Helvetica Neue" w:hAnsi="Helvetica Neue"/>
                <w:color w:val="000000" w:themeColor="text1"/>
                <w:sz w:val="21"/>
                <w:szCs w:val="21"/>
              </w:rPr>
              <w:t xml:space="preserve">early years; </w:t>
            </w:r>
            <w:r w:rsidR="00D31DAC" w:rsidRPr="004F0D8E">
              <w:rPr>
                <w:rFonts w:ascii="Helvetica Neue" w:hAnsi="Helvetica Neue"/>
                <w:color w:val="000000" w:themeColor="text1"/>
                <w:sz w:val="21"/>
                <w:szCs w:val="21"/>
              </w:rPr>
              <w:t xml:space="preserve">family life in Scotland; </w:t>
            </w:r>
            <w:r w:rsidRPr="004F0D8E">
              <w:rPr>
                <w:rFonts w:ascii="Helvetica Neue" w:hAnsi="Helvetica Neue"/>
                <w:color w:val="000000" w:themeColor="text1"/>
                <w:sz w:val="21"/>
                <w:szCs w:val="21"/>
              </w:rPr>
              <w:t>education</w:t>
            </w:r>
            <w:r w:rsidR="00D31DAC" w:rsidRPr="004F0D8E">
              <w:rPr>
                <w:rFonts w:ascii="Helvetica Neue" w:hAnsi="Helvetica Neue"/>
                <w:color w:val="000000" w:themeColor="text1"/>
                <w:sz w:val="21"/>
                <w:szCs w:val="21"/>
              </w:rPr>
              <w:t>, learning &amp; training</w:t>
            </w:r>
            <w:r w:rsidRPr="004F0D8E">
              <w:rPr>
                <w:rFonts w:ascii="Helvetica Neue" w:hAnsi="Helvetica Neue"/>
                <w:color w:val="000000" w:themeColor="text1"/>
                <w:sz w:val="21"/>
                <w:szCs w:val="21"/>
              </w:rPr>
              <w:t>; health</w:t>
            </w:r>
            <w:r w:rsidR="00150156" w:rsidRPr="004F0D8E">
              <w:rPr>
                <w:rFonts w:ascii="Helvetica Neue" w:hAnsi="Helvetica Neue"/>
                <w:color w:val="000000" w:themeColor="text1"/>
                <w:sz w:val="21"/>
                <w:szCs w:val="21"/>
              </w:rPr>
              <w:t xml:space="preserve"> and wellbeing</w:t>
            </w:r>
            <w:r w:rsidRPr="004F0D8E">
              <w:rPr>
                <w:rFonts w:ascii="Helvetica Neue" w:hAnsi="Helvetica Neue"/>
                <w:color w:val="000000" w:themeColor="text1"/>
                <w:sz w:val="21"/>
                <w:szCs w:val="21"/>
              </w:rPr>
              <w:t>; human resources; marketing; media</w:t>
            </w:r>
            <w:r w:rsidR="00D31DAC" w:rsidRPr="004F0D8E">
              <w:rPr>
                <w:rFonts w:ascii="Helvetica Neue" w:hAnsi="Helvetica Neue"/>
                <w:color w:val="000000" w:themeColor="text1"/>
                <w:sz w:val="21"/>
                <w:szCs w:val="21"/>
              </w:rPr>
              <w:t>, social media</w:t>
            </w:r>
            <w:r w:rsidRPr="004F0D8E">
              <w:rPr>
                <w:rFonts w:ascii="Helvetica Neue" w:hAnsi="Helvetica Neue"/>
                <w:color w:val="000000" w:themeColor="text1"/>
                <w:sz w:val="21"/>
                <w:szCs w:val="21"/>
              </w:rPr>
              <w:t xml:space="preserve"> and press; communications; performing arts</w:t>
            </w:r>
            <w:r w:rsidR="00150156" w:rsidRPr="004F0D8E">
              <w:rPr>
                <w:rFonts w:ascii="Helvetica Neue" w:hAnsi="Helvetica Neue"/>
                <w:color w:val="000000" w:themeColor="text1"/>
                <w:sz w:val="21"/>
                <w:szCs w:val="21"/>
              </w:rPr>
              <w:t>;</w:t>
            </w:r>
            <w:r w:rsidR="00D31DAC" w:rsidRPr="004F0D8E">
              <w:rPr>
                <w:rFonts w:ascii="Helvetica Neue" w:hAnsi="Helvetica Neue"/>
                <w:color w:val="000000" w:themeColor="text1"/>
                <w:sz w:val="21"/>
                <w:szCs w:val="21"/>
              </w:rPr>
              <w:t xml:space="preserve"> project management; </w:t>
            </w:r>
            <w:r w:rsidR="00150156" w:rsidRPr="004F0D8E">
              <w:rPr>
                <w:rFonts w:ascii="Helvetica Neue" w:hAnsi="Helvetica Neue"/>
                <w:color w:val="000000" w:themeColor="text1"/>
                <w:sz w:val="21"/>
                <w:szCs w:val="21"/>
              </w:rPr>
              <w:t>business; finance; fundraising</w:t>
            </w:r>
            <w:r w:rsidR="009F429F" w:rsidRPr="004F0D8E">
              <w:rPr>
                <w:rFonts w:ascii="Helvetica Neue" w:hAnsi="Helvetica Neue"/>
                <w:color w:val="000000" w:themeColor="text1"/>
                <w:sz w:val="21"/>
                <w:szCs w:val="21"/>
              </w:rPr>
              <w:t>.</w:t>
            </w:r>
          </w:p>
          <w:p w14:paraId="410CE65D" w14:textId="77777777" w:rsidR="00BF48F4" w:rsidRPr="004F0D8E" w:rsidRDefault="00BF48F4" w:rsidP="004F3AF8">
            <w:pPr>
              <w:jc w:val="both"/>
              <w:rPr>
                <w:rFonts w:ascii="Helvetica Neue" w:hAnsi="Helvetica Neue"/>
                <w:b/>
                <w:color w:val="000000" w:themeColor="text1"/>
                <w:sz w:val="21"/>
                <w:szCs w:val="21"/>
              </w:rPr>
            </w:pPr>
          </w:p>
        </w:tc>
      </w:tr>
      <w:tr w:rsidR="004F0D8E" w:rsidRPr="004F0D8E" w14:paraId="4DAA5AB3" w14:textId="77777777">
        <w:tc>
          <w:tcPr>
            <w:tcW w:w="4928" w:type="dxa"/>
          </w:tcPr>
          <w:p w14:paraId="1D740B87" w14:textId="77777777" w:rsidR="00BF48F4" w:rsidRPr="004F0D8E" w:rsidRDefault="00E31E3A" w:rsidP="00010072">
            <w:pPr>
              <w:jc w:val="both"/>
              <w:rPr>
                <w:rFonts w:ascii="Helvetica Neue" w:hAnsi="Helvetica Neue"/>
                <w:color w:val="000000" w:themeColor="text1"/>
                <w:sz w:val="21"/>
                <w:szCs w:val="21"/>
              </w:rPr>
            </w:pPr>
            <w:r w:rsidRPr="004F0D8E">
              <w:rPr>
                <w:rFonts w:ascii="Helvetica Neue" w:hAnsi="Helvetica Neue"/>
                <w:color w:val="000000" w:themeColor="text1"/>
                <w:sz w:val="21"/>
                <w:szCs w:val="21"/>
              </w:rPr>
              <w:t xml:space="preserve">Commitment to </w:t>
            </w:r>
            <w:r w:rsidR="00E80A9A" w:rsidRPr="004F0D8E">
              <w:rPr>
                <w:rFonts w:ascii="Helvetica Neue" w:hAnsi="Helvetica Neue"/>
                <w:color w:val="000000" w:themeColor="text1"/>
                <w:sz w:val="21"/>
                <w:szCs w:val="21"/>
              </w:rPr>
              <w:t xml:space="preserve">children’s rights and social justice </w:t>
            </w:r>
          </w:p>
          <w:p w14:paraId="07EB008E" w14:textId="77777777" w:rsidR="00BF48F4" w:rsidRPr="004F0D8E" w:rsidRDefault="00BF48F4" w:rsidP="00010072">
            <w:pPr>
              <w:jc w:val="both"/>
              <w:rPr>
                <w:rFonts w:ascii="Helvetica Neue" w:hAnsi="Helvetica Neue"/>
                <w:b/>
                <w:color w:val="000000" w:themeColor="text1"/>
                <w:sz w:val="21"/>
                <w:szCs w:val="21"/>
              </w:rPr>
            </w:pPr>
          </w:p>
        </w:tc>
        <w:tc>
          <w:tcPr>
            <w:tcW w:w="5386" w:type="dxa"/>
          </w:tcPr>
          <w:p w14:paraId="37BC4B87" w14:textId="4A0E5EB5" w:rsidR="00BF48F4" w:rsidRPr="004F0D8E" w:rsidRDefault="008F293E" w:rsidP="004F3AF8">
            <w:pPr>
              <w:jc w:val="both"/>
              <w:rPr>
                <w:rFonts w:ascii="Helvetica Neue" w:hAnsi="Helvetica Neue"/>
                <w:bCs/>
                <w:color w:val="000000" w:themeColor="text1"/>
                <w:sz w:val="21"/>
                <w:szCs w:val="21"/>
              </w:rPr>
            </w:pPr>
            <w:r w:rsidRPr="004F0D8E">
              <w:rPr>
                <w:rFonts w:ascii="Helvetica Neue" w:hAnsi="Helvetica Neue"/>
                <w:bCs/>
                <w:color w:val="000000" w:themeColor="text1"/>
                <w:sz w:val="21"/>
                <w:szCs w:val="21"/>
              </w:rPr>
              <w:t xml:space="preserve">Experience of financial management </w:t>
            </w:r>
          </w:p>
        </w:tc>
      </w:tr>
      <w:tr w:rsidR="004F0D8E" w:rsidRPr="004F0D8E" w14:paraId="308FDC18" w14:textId="77777777">
        <w:tc>
          <w:tcPr>
            <w:tcW w:w="4928" w:type="dxa"/>
          </w:tcPr>
          <w:p w14:paraId="12672760" w14:textId="77777777" w:rsidR="00BF48F4" w:rsidRPr="004F0D8E" w:rsidRDefault="00BF48F4" w:rsidP="00010072">
            <w:pPr>
              <w:jc w:val="both"/>
              <w:rPr>
                <w:rFonts w:ascii="Helvetica Neue" w:hAnsi="Helvetica Neue"/>
                <w:color w:val="000000" w:themeColor="text1"/>
                <w:sz w:val="21"/>
                <w:szCs w:val="21"/>
              </w:rPr>
            </w:pPr>
            <w:r w:rsidRPr="004F0D8E">
              <w:rPr>
                <w:rFonts w:ascii="Helvetica Neue" w:hAnsi="Helvetica Neue"/>
                <w:color w:val="000000" w:themeColor="text1"/>
                <w:sz w:val="21"/>
                <w:szCs w:val="21"/>
              </w:rPr>
              <w:t>Collegiality</w:t>
            </w:r>
          </w:p>
          <w:p w14:paraId="1A5E44F3" w14:textId="77777777" w:rsidR="00BF48F4" w:rsidRPr="004F0D8E" w:rsidRDefault="00BF48F4" w:rsidP="00010072">
            <w:pPr>
              <w:jc w:val="both"/>
              <w:rPr>
                <w:rFonts w:ascii="Helvetica Neue" w:hAnsi="Helvetica Neue"/>
                <w:b/>
                <w:color w:val="000000" w:themeColor="text1"/>
                <w:sz w:val="21"/>
                <w:szCs w:val="21"/>
              </w:rPr>
            </w:pPr>
          </w:p>
        </w:tc>
        <w:tc>
          <w:tcPr>
            <w:tcW w:w="5386" w:type="dxa"/>
          </w:tcPr>
          <w:p w14:paraId="516F294A" w14:textId="4CE53325" w:rsidR="00BF48F4" w:rsidRPr="004F0D8E" w:rsidRDefault="00E80A9A" w:rsidP="009F429F">
            <w:pPr>
              <w:jc w:val="both"/>
              <w:rPr>
                <w:rFonts w:ascii="Helvetica Neue" w:hAnsi="Helvetica Neue"/>
                <w:b/>
                <w:color w:val="000000" w:themeColor="text1"/>
                <w:sz w:val="21"/>
                <w:szCs w:val="21"/>
              </w:rPr>
            </w:pPr>
            <w:r w:rsidRPr="004F0D8E">
              <w:rPr>
                <w:rFonts w:ascii="Helvetica Neue" w:hAnsi="Helvetica Neue"/>
                <w:color w:val="000000" w:themeColor="text1"/>
                <w:sz w:val="21"/>
                <w:szCs w:val="21"/>
              </w:rPr>
              <w:t xml:space="preserve">Experience of </w:t>
            </w:r>
            <w:r w:rsidR="009F429F" w:rsidRPr="004F0D8E">
              <w:rPr>
                <w:rFonts w:ascii="Helvetica Neue" w:hAnsi="Helvetica Neue"/>
                <w:color w:val="000000" w:themeColor="text1"/>
                <w:sz w:val="21"/>
                <w:szCs w:val="21"/>
              </w:rPr>
              <w:t xml:space="preserve">raising </w:t>
            </w:r>
            <w:r w:rsidR="00BF48F4" w:rsidRPr="004F0D8E">
              <w:rPr>
                <w:rFonts w:ascii="Helvetica Neue" w:hAnsi="Helvetica Neue"/>
                <w:color w:val="000000" w:themeColor="text1"/>
                <w:sz w:val="21"/>
                <w:szCs w:val="21"/>
              </w:rPr>
              <w:t xml:space="preserve">funds </w:t>
            </w:r>
          </w:p>
        </w:tc>
      </w:tr>
      <w:tr w:rsidR="004F0D8E" w:rsidRPr="004F0D8E" w14:paraId="1A860472" w14:textId="77777777">
        <w:tc>
          <w:tcPr>
            <w:tcW w:w="4928" w:type="dxa"/>
          </w:tcPr>
          <w:p w14:paraId="19FB40E4" w14:textId="77777777" w:rsidR="00150156" w:rsidRPr="004F0D8E" w:rsidRDefault="00150156" w:rsidP="00150156">
            <w:pPr>
              <w:jc w:val="both"/>
              <w:rPr>
                <w:rFonts w:ascii="Helvetica Neue" w:hAnsi="Helvetica Neue"/>
                <w:color w:val="000000" w:themeColor="text1"/>
                <w:sz w:val="21"/>
                <w:szCs w:val="21"/>
              </w:rPr>
            </w:pPr>
            <w:r w:rsidRPr="004F0D8E">
              <w:rPr>
                <w:rFonts w:ascii="Helvetica Neue" w:hAnsi="Helvetica Neue"/>
                <w:color w:val="000000" w:themeColor="text1"/>
                <w:sz w:val="21"/>
                <w:szCs w:val="21"/>
              </w:rPr>
              <w:t xml:space="preserve">Willingness to promote and advocate on behalf of Licketyspit locally, nationally and </w:t>
            </w:r>
            <w:proofErr w:type="gramStart"/>
            <w:r w:rsidRPr="004F0D8E">
              <w:rPr>
                <w:rFonts w:ascii="Helvetica Neue" w:hAnsi="Helvetica Neue"/>
                <w:color w:val="000000" w:themeColor="text1"/>
                <w:sz w:val="21"/>
                <w:szCs w:val="21"/>
              </w:rPr>
              <w:t>internationally</w:t>
            </w:r>
            <w:proofErr w:type="gramEnd"/>
          </w:p>
          <w:p w14:paraId="56F518D5" w14:textId="77777777" w:rsidR="00150156" w:rsidRPr="004F0D8E" w:rsidRDefault="00150156" w:rsidP="00150156">
            <w:pPr>
              <w:jc w:val="both"/>
              <w:rPr>
                <w:rFonts w:ascii="Helvetica Neue" w:hAnsi="Helvetica Neue"/>
                <w:b/>
                <w:color w:val="000000" w:themeColor="text1"/>
                <w:sz w:val="21"/>
                <w:szCs w:val="21"/>
              </w:rPr>
            </w:pPr>
          </w:p>
          <w:p w14:paraId="13C69174" w14:textId="77777777" w:rsidR="00150156" w:rsidRPr="004F0D8E" w:rsidRDefault="00150156" w:rsidP="00150156">
            <w:pPr>
              <w:jc w:val="both"/>
              <w:rPr>
                <w:rFonts w:ascii="Helvetica Neue" w:hAnsi="Helvetica Neue"/>
                <w:b/>
                <w:color w:val="000000" w:themeColor="text1"/>
                <w:sz w:val="21"/>
                <w:szCs w:val="21"/>
              </w:rPr>
            </w:pPr>
          </w:p>
        </w:tc>
        <w:tc>
          <w:tcPr>
            <w:tcW w:w="5386" w:type="dxa"/>
          </w:tcPr>
          <w:p w14:paraId="0CF2C4EC" w14:textId="60DDDE69" w:rsidR="00150156" w:rsidRPr="004F0D8E" w:rsidRDefault="009F429F" w:rsidP="00150156">
            <w:pPr>
              <w:jc w:val="both"/>
              <w:rPr>
                <w:rFonts w:ascii="Helvetica Neue" w:hAnsi="Helvetica Neue"/>
                <w:color w:val="000000" w:themeColor="text1"/>
                <w:sz w:val="21"/>
                <w:szCs w:val="21"/>
              </w:rPr>
            </w:pPr>
            <w:r w:rsidRPr="004F0D8E">
              <w:rPr>
                <w:rFonts w:ascii="Helvetica Neue" w:hAnsi="Helvetica Neue"/>
                <w:color w:val="000000" w:themeColor="text1"/>
                <w:sz w:val="21"/>
                <w:szCs w:val="21"/>
              </w:rPr>
              <w:t>E</w:t>
            </w:r>
            <w:r w:rsidR="00150156" w:rsidRPr="004F0D8E">
              <w:rPr>
                <w:rFonts w:ascii="Helvetica Neue" w:hAnsi="Helvetica Neue"/>
                <w:color w:val="000000" w:themeColor="text1"/>
                <w:sz w:val="21"/>
                <w:szCs w:val="21"/>
              </w:rPr>
              <w:t xml:space="preserve">xperience </w:t>
            </w:r>
            <w:r w:rsidRPr="004F0D8E">
              <w:rPr>
                <w:rFonts w:ascii="Helvetica Neue" w:hAnsi="Helvetica Neue"/>
                <w:color w:val="000000" w:themeColor="text1"/>
                <w:sz w:val="21"/>
                <w:szCs w:val="21"/>
              </w:rPr>
              <w:t xml:space="preserve">and knowledge about </w:t>
            </w:r>
            <w:r w:rsidR="00150156" w:rsidRPr="004F0D8E">
              <w:rPr>
                <w:rFonts w:ascii="Helvetica Neue" w:hAnsi="Helvetica Neue"/>
                <w:color w:val="000000" w:themeColor="text1"/>
                <w:sz w:val="21"/>
                <w:szCs w:val="21"/>
              </w:rPr>
              <w:t>engaging with early years children and families (personally or professionally).</w:t>
            </w:r>
          </w:p>
          <w:p w14:paraId="3A2AE453" w14:textId="77777777" w:rsidR="00150156" w:rsidRPr="004F0D8E" w:rsidRDefault="00150156" w:rsidP="00150156">
            <w:pPr>
              <w:jc w:val="both"/>
              <w:rPr>
                <w:rFonts w:ascii="Helvetica Neue" w:hAnsi="Helvetica Neue"/>
                <w:b/>
                <w:color w:val="000000" w:themeColor="text1"/>
                <w:sz w:val="21"/>
                <w:szCs w:val="21"/>
              </w:rPr>
            </w:pPr>
          </w:p>
        </w:tc>
      </w:tr>
      <w:tr w:rsidR="009F429F" w:rsidRPr="004F0D8E" w14:paraId="78651C3C" w14:textId="77777777">
        <w:tc>
          <w:tcPr>
            <w:tcW w:w="4928" w:type="dxa"/>
          </w:tcPr>
          <w:p w14:paraId="2265370C" w14:textId="77777777" w:rsidR="009F429F" w:rsidRPr="004F0D8E" w:rsidRDefault="009F429F" w:rsidP="009F429F">
            <w:pPr>
              <w:jc w:val="both"/>
              <w:rPr>
                <w:rFonts w:ascii="Helvetica Neue" w:hAnsi="Helvetica Neue"/>
                <w:color w:val="000000" w:themeColor="text1"/>
                <w:sz w:val="21"/>
                <w:szCs w:val="21"/>
              </w:rPr>
            </w:pPr>
            <w:r w:rsidRPr="004F0D8E">
              <w:rPr>
                <w:rFonts w:ascii="Helvetica Neue" w:hAnsi="Helvetica Neue"/>
                <w:color w:val="000000" w:themeColor="text1"/>
                <w:sz w:val="21"/>
                <w:szCs w:val="21"/>
              </w:rPr>
              <w:t>Ability to think strategically</w:t>
            </w:r>
          </w:p>
        </w:tc>
        <w:tc>
          <w:tcPr>
            <w:tcW w:w="5386" w:type="dxa"/>
          </w:tcPr>
          <w:p w14:paraId="49E2FC02" w14:textId="77777777" w:rsidR="009F429F" w:rsidRPr="004F0D8E" w:rsidRDefault="009F429F" w:rsidP="009F429F">
            <w:pPr>
              <w:jc w:val="both"/>
              <w:rPr>
                <w:rFonts w:ascii="Helvetica Neue" w:hAnsi="Helvetica Neue"/>
                <w:color w:val="000000" w:themeColor="text1"/>
                <w:sz w:val="21"/>
                <w:szCs w:val="21"/>
              </w:rPr>
            </w:pPr>
            <w:r w:rsidRPr="004F0D8E">
              <w:rPr>
                <w:rFonts w:ascii="Helvetica Neue" w:hAnsi="Helvetica Neue"/>
                <w:color w:val="000000" w:themeColor="text1"/>
                <w:sz w:val="21"/>
                <w:szCs w:val="21"/>
              </w:rPr>
              <w:t>Awareness and understanding of the impacts of poverty, isolation and/or trauma.</w:t>
            </w:r>
          </w:p>
          <w:p w14:paraId="5DED6C6B" w14:textId="77777777" w:rsidR="009F429F" w:rsidRPr="004F0D8E" w:rsidRDefault="009F429F" w:rsidP="009F429F">
            <w:pPr>
              <w:jc w:val="both"/>
              <w:rPr>
                <w:rFonts w:ascii="Helvetica Neue" w:hAnsi="Helvetica Neue"/>
                <w:b/>
                <w:color w:val="000000" w:themeColor="text1"/>
                <w:sz w:val="21"/>
                <w:szCs w:val="21"/>
              </w:rPr>
            </w:pPr>
          </w:p>
        </w:tc>
      </w:tr>
    </w:tbl>
    <w:p w14:paraId="60A383F6" w14:textId="7C0A6B20" w:rsidR="008F293E" w:rsidRPr="004F0D8E" w:rsidRDefault="008F293E" w:rsidP="00010072">
      <w:pPr>
        <w:jc w:val="both"/>
        <w:rPr>
          <w:rFonts w:ascii="Helvetica Neue" w:hAnsi="Helvetica Neue"/>
          <w:b/>
          <w:color w:val="000000" w:themeColor="text1"/>
          <w:sz w:val="21"/>
          <w:szCs w:val="21"/>
        </w:rPr>
      </w:pPr>
    </w:p>
    <w:p w14:paraId="5003FD81" w14:textId="44212ABC" w:rsidR="008F293E" w:rsidRPr="004F0D8E" w:rsidRDefault="008F293E" w:rsidP="00010072">
      <w:pPr>
        <w:jc w:val="both"/>
        <w:rPr>
          <w:rFonts w:ascii="Helvetica Neue" w:hAnsi="Helvetica Neue"/>
          <w:b/>
          <w:color w:val="000000" w:themeColor="text1"/>
          <w:sz w:val="21"/>
          <w:szCs w:val="21"/>
        </w:rPr>
      </w:pPr>
    </w:p>
    <w:p w14:paraId="47714537" w14:textId="5F791D6E" w:rsidR="008F293E" w:rsidRPr="004F0D8E" w:rsidRDefault="008F293E" w:rsidP="00010072">
      <w:pPr>
        <w:jc w:val="both"/>
        <w:rPr>
          <w:rFonts w:ascii="Helvetica Neue" w:hAnsi="Helvetica Neue"/>
          <w:b/>
          <w:color w:val="000000" w:themeColor="text1"/>
          <w:sz w:val="21"/>
          <w:szCs w:val="21"/>
        </w:rPr>
      </w:pPr>
    </w:p>
    <w:p w14:paraId="446AE59E" w14:textId="53F7C460" w:rsidR="008F293E" w:rsidRPr="004F0D8E" w:rsidRDefault="008F293E" w:rsidP="00010072">
      <w:pPr>
        <w:jc w:val="both"/>
        <w:rPr>
          <w:rFonts w:ascii="Helvetica Neue" w:hAnsi="Helvetica Neue"/>
          <w:b/>
          <w:color w:val="000000" w:themeColor="text1"/>
          <w:sz w:val="21"/>
          <w:szCs w:val="21"/>
        </w:rPr>
      </w:pPr>
    </w:p>
    <w:sectPr w:rsidR="008F293E" w:rsidRPr="004F0D8E" w:rsidSect="000A7A5E">
      <w:headerReference w:type="default" r:id="rId11"/>
      <w:footerReference w:type="even" r:id="rId12"/>
      <w:footerReference w:type="default" r:id="rId13"/>
      <w:pgSz w:w="11900" w:h="16840"/>
      <w:pgMar w:top="1440" w:right="680" w:bottom="1440" w:left="680" w:header="709"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C63C1" w14:textId="77777777" w:rsidR="00BB4BE4" w:rsidRDefault="00BB4BE4">
      <w:r>
        <w:separator/>
      </w:r>
    </w:p>
  </w:endnote>
  <w:endnote w:type="continuationSeparator" w:id="0">
    <w:p w14:paraId="0E1A5B61" w14:textId="77777777" w:rsidR="00BB4BE4" w:rsidRDefault="00BB4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 w:name="Blue Goblet">
    <w:panose1 w:val="02000506000000020003"/>
    <w:charset w:val="4D"/>
    <w:family w:val="auto"/>
    <w:notTrueType/>
    <w:pitch w:val="variable"/>
    <w:sig w:usb0="A00000AF" w:usb1="4000005B" w:usb2="00000000" w:usb3="00000000" w:csb0="00000193"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AB351" w14:textId="77777777" w:rsidR="005E51A8" w:rsidRDefault="005E51A8" w:rsidP="00E31E3A">
    <w:pPr>
      <w:pStyle w:val="Footer"/>
      <w:framePr w:wrap="around" w:vAnchor="text" w:hAnchor="margin" w:xAlign="right" w:y="1"/>
      <w:rPr>
        <w:rStyle w:val="PageNumber"/>
        <w:rFonts w:asciiTheme="minorHAnsi" w:eastAsiaTheme="minorHAnsi" w:hAnsiTheme="minorHAnsi" w:cstheme="minorBidi"/>
      </w:rPr>
    </w:pPr>
    <w:r>
      <w:rPr>
        <w:rStyle w:val="PageNumber"/>
      </w:rPr>
      <w:fldChar w:fldCharType="begin"/>
    </w:r>
    <w:r>
      <w:rPr>
        <w:rStyle w:val="PageNumber"/>
      </w:rPr>
      <w:instrText xml:space="preserve">PAGE  </w:instrText>
    </w:r>
    <w:r>
      <w:rPr>
        <w:rStyle w:val="PageNumber"/>
      </w:rPr>
      <w:fldChar w:fldCharType="end"/>
    </w:r>
  </w:p>
  <w:p w14:paraId="252E0E02" w14:textId="77777777" w:rsidR="005E51A8" w:rsidRDefault="005E51A8" w:rsidP="003C1A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CBFED" w14:textId="77777777" w:rsidR="005E51A8" w:rsidRPr="003C1A13" w:rsidRDefault="005E51A8" w:rsidP="003C1A13">
    <w:pPr>
      <w:pStyle w:val="Footer"/>
      <w:framePr w:wrap="around" w:vAnchor="text" w:hAnchor="margin" w:xAlign="right" w:y="1"/>
      <w:rPr>
        <w:rStyle w:val="PageNumber"/>
        <w:rFonts w:asciiTheme="minorHAnsi" w:eastAsiaTheme="minorHAnsi" w:hAnsiTheme="minorHAnsi" w:cstheme="minorBidi"/>
      </w:rPr>
    </w:pPr>
    <w:r w:rsidRPr="003C1A13">
      <w:rPr>
        <w:rStyle w:val="PageNumber"/>
        <w:rFonts w:ascii="Arial" w:hAnsi="Arial"/>
        <w:sz w:val="20"/>
      </w:rPr>
      <w:fldChar w:fldCharType="begin"/>
    </w:r>
    <w:r w:rsidRPr="003C1A13">
      <w:rPr>
        <w:rStyle w:val="PageNumber"/>
        <w:rFonts w:ascii="Arial" w:hAnsi="Arial"/>
        <w:sz w:val="20"/>
      </w:rPr>
      <w:instrText xml:space="preserve">PAGE  </w:instrText>
    </w:r>
    <w:r w:rsidRPr="003C1A13">
      <w:rPr>
        <w:rStyle w:val="PageNumber"/>
        <w:rFonts w:ascii="Arial" w:hAnsi="Arial"/>
        <w:sz w:val="20"/>
      </w:rPr>
      <w:fldChar w:fldCharType="separate"/>
    </w:r>
    <w:r w:rsidR="00EC4AD8">
      <w:rPr>
        <w:rStyle w:val="PageNumber"/>
        <w:rFonts w:ascii="Arial" w:hAnsi="Arial"/>
        <w:noProof/>
        <w:sz w:val="20"/>
      </w:rPr>
      <w:t>1</w:t>
    </w:r>
    <w:r w:rsidRPr="003C1A13">
      <w:rPr>
        <w:rStyle w:val="PageNumber"/>
        <w:rFonts w:ascii="Arial" w:hAnsi="Arial"/>
        <w:sz w:val="20"/>
      </w:rPr>
      <w:fldChar w:fldCharType="end"/>
    </w:r>
  </w:p>
  <w:p w14:paraId="681DAD94" w14:textId="77777777" w:rsidR="008D00C7" w:rsidRPr="00577EF7" w:rsidRDefault="008D00C7" w:rsidP="008D00C7">
    <w:pPr>
      <w:pStyle w:val="Footer"/>
      <w:spacing w:line="288" w:lineRule="auto"/>
      <w:ind w:left="720" w:right="677"/>
      <w:rPr>
        <w:rFonts w:ascii="Arial" w:hAnsi="Arial" w:cs="Arial"/>
        <w:color w:val="333333"/>
        <w:sz w:val="20"/>
        <w:szCs w:val="20"/>
      </w:rPr>
    </w:pPr>
    <w:r>
      <w:rPr>
        <w:noProof/>
      </w:rPr>
      <w:drawing>
        <wp:anchor distT="0" distB="0" distL="114300" distR="114300" simplePos="0" relativeHeight="251663360" behindDoc="0" locked="0" layoutInCell="1" allowOverlap="1" wp14:anchorId="003837B0" wp14:editId="4A3B7C4A">
          <wp:simplePos x="0" y="0"/>
          <wp:positionH relativeFrom="column">
            <wp:posOffset>6081646</wp:posOffset>
          </wp:positionH>
          <wp:positionV relativeFrom="paragraph">
            <wp:posOffset>100817</wp:posOffset>
          </wp:positionV>
          <wp:extent cx="885825" cy="828675"/>
          <wp:effectExtent l="0" t="0" r="0" b="0"/>
          <wp:wrapNone/>
          <wp:docPr id="9" name="Picture 4" descr="A picture containing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A picture containing text&#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8286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7C267B6F" wp14:editId="6B5A5603">
          <wp:simplePos x="0" y="0"/>
          <wp:positionH relativeFrom="column">
            <wp:posOffset>1748790</wp:posOffset>
          </wp:positionH>
          <wp:positionV relativeFrom="paragraph">
            <wp:posOffset>9525</wp:posOffset>
          </wp:positionV>
          <wp:extent cx="171450" cy="657225"/>
          <wp:effectExtent l="0" t="0" r="0" b="0"/>
          <wp:wrapNone/>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450" cy="657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0" locked="0" layoutInCell="1" allowOverlap="1" wp14:anchorId="03A29606" wp14:editId="0F620B12">
          <wp:simplePos x="0" y="0"/>
          <wp:positionH relativeFrom="column">
            <wp:posOffset>3816350</wp:posOffset>
          </wp:positionH>
          <wp:positionV relativeFrom="paragraph">
            <wp:posOffset>-37465</wp:posOffset>
          </wp:positionV>
          <wp:extent cx="171450" cy="657225"/>
          <wp:effectExtent l="0" t="0" r="0" b="0"/>
          <wp:wrapNone/>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450" cy="657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3F4F6F6E" wp14:editId="6572AA26">
          <wp:simplePos x="0" y="0"/>
          <wp:positionH relativeFrom="column">
            <wp:posOffset>4057650</wp:posOffset>
          </wp:positionH>
          <wp:positionV relativeFrom="paragraph">
            <wp:posOffset>160020</wp:posOffset>
          </wp:positionV>
          <wp:extent cx="171450" cy="171450"/>
          <wp:effectExtent l="0" t="0" r="0" b="0"/>
          <wp:wrapNone/>
          <wp:docPr id="1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7AF64FD0" wp14:editId="5660E0DD">
          <wp:simplePos x="0" y="0"/>
          <wp:positionH relativeFrom="column">
            <wp:posOffset>4038600</wp:posOffset>
          </wp:positionH>
          <wp:positionV relativeFrom="paragraph">
            <wp:posOffset>-97155</wp:posOffset>
          </wp:positionV>
          <wp:extent cx="1447800" cy="257175"/>
          <wp:effectExtent l="0" t="0" r="0" b="0"/>
          <wp:wrapNone/>
          <wp:docPr id="1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47800" cy="257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33CE">
      <w:rPr>
        <w:rFonts w:ascii="Calibri" w:hAnsi="Calibri" w:cs="Calibri"/>
        <w:color w:val="333333"/>
        <w:sz w:val="20"/>
        <w:szCs w:val="20"/>
      </w:rPr>
      <w:t>Community Central Hall</w:t>
    </w:r>
    <w:r>
      <w:rPr>
        <w:rFonts w:ascii="Arial" w:hAnsi="Arial" w:cs="Arial"/>
        <w:color w:val="333333"/>
        <w:sz w:val="20"/>
        <w:szCs w:val="20"/>
      </w:rPr>
      <w:t xml:space="preserve">    </w:t>
    </w:r>
    <w:r w:rsidRPr="007D13D0">
      <w:rPr>
        <w:rFonts w:ascii="Arial" w:hAnsi="Arial" w:cs="Arial"/>
        <w:b/>
        <w:color w:val="333333"/>
        <w:sz w:val="20"/>
        <w:szCs w:val="20"/>
      </w:rPr>
      <w:t xml:space="preserve">     </w:t>
    </w:r>
    <w:r w:rsidRPr="00AC33CE">
      <w:rPr>
        <w:rFonts w:ascii="Calibri" w:hAnsi="Calibri" w:cs="Calibri"/>
        <w:b/>
        <w:color w:val="333333"/>
        <w:sz w:val="20"/>
        <w:szCs w:val="20"/>
      </w:rPr>
      <w:t>T</w:t>
    </w:r>
    <w:r w:rsidRPr="00AC33CE">
      <w:rPr>
        <w:rFonts w:ascii="Calibri" w:hAnsi="Calibri" w:cs="Calibri"/>
        <w:color w:val="333333"/>
        <w:sz w:val="20"/>
        <w:szCs w:val="20"/>
      </w:rPr>
      <w:t xml:space="preserve"> 0141 353 3850</w:t>
    </w:r>
    <w:r w:rsidRPr="00577EF7">
      <w:rPr>
        <w:rFonts w:ascii="Arial" w:hAnsi="Arial" w:cs="Arial"/>
        <w:color w:val="333333"/>
        <w:sz w:val="20"/>
        <w:szCs w:val="20"/>
      </w:rPr>
      <w:t xml:space="preserve">              </w:t>
    </w:r>
  </w:p>
  <w:p w14:paraId="5598F7AE" w14:textId="77777777" w:rsidR="008D00C7" w:rsidRPr="00AC33CE" w:rsidRDefault="008D00C7" w:rsidP="008D00C7">
    <w:pPr>
      <w:pStyle w:val="Footer"/>
      <w:spacing w:line="288" w:lineRule="auto"/>
      <w:ind w:left="720"/>
      <w:rPr>
        <w:rFonts w:ascii="Calibri" w:hAnsi="Calibri" w:cs="Calibri"/>
        <w:color w:val="333333"/>
        <w:sz w:val="20"/>
        <w:szCs w:val="20"/>
      </w:rPr>
    </w:pPr>
    <w:r w:rsidRPr="00AC33CE">
      <w:rPr>
        <w:rFonts w:ascii="Calibri" w:hAnsi="Calibri" w:cs="Calibri"/>
        <w:color w:val="333333"/>
        <w:sz w:val="20"/>
        <w:szCs w:val="20"/>
      </w:rPr>
      <w:t xml:space="preserve">292-316 Maryhill Rd,                </w:t>
    </w:r>
    <w:r w:rsidRPr="00AC33CE">
      <w:rPr>
        <w:rFonts w:ascii="Calibri" w:hAnsi="Calibri" w:cs="Calibri"/>
        <w:b/>
        <w:bCs/>
        <w:color w:val="333333"/>
        <w:sz w:val="20"/>
        <w:szCs w:val="20"/>
      </w:rPr>
      <w:t>M</w:t>
    </w:r>
    <w:r w:rsidRPr="00AC33CE">
      <w:rPr>
        <w:rFonts w:ascii="Calibri" w:hAnsi="Calibri" w:cs="Calibri"/>
        <w:color w:val="333333"/>
        <w:sz w:val="20"/>
        <w:szCs w:val="20"/>
      </w:rPr>
      <w:t xml:space="preserve"> 07970 749138                                                Licketyspit Theatre        </w:t>
    </w:r>
  </w:p>
  <w:p w14:paraId="6862C425" w14:textId="77777777" w:rsidR="008D00C7" w:rsidRPr="00AC33CE" w:rsidRDefault="008D00C7" w:rsidP="008D00C7">
    <w:pPr>
      <w:pStyle w:val="Footer"/>
      <w:spacing w:line="288" w:lineRule="auto"/>
      <w:ind w:left="720"/>
      <w:rPr>
        <w:rFonts w:ascii="Calibri" w:hAnsi="Calibri" w:cs="Calibri"/>
        <w:color w:val="333333"/>
        <w:sz w:val="20"/>
        <w:szCs w:val="20"/>
      </w:rPr>
    </w:pPr>
    <w:r>
      <w:rPr>
        <w:noProof/>
      </w:rPr>
      <w:drawing>
        <wp:anchor distT="0" distB="0" distL="114300" distR="114300" simplePos="0" relativeHeight="251662336" behindDoc="0" locked="0" layoutInCell="1" allowOverlap="1" wp14:anchorId="5D9F5354" wp14:editId="444C9D93">
          <wp:simplePos x="0" y="0"/>
          <wp:positionH relativeFrom="column">
            <wp:posOffset>4057650</wp:posOffset>
          </wp:positionH>
          <wp:positionV relativeFrom="paragraph">
            <wp:posOffset>0</wp:posOffset>
          </wp:positionV>
          <wp:extent cx="171450" cy="180975"/>
          <wp:effectExtent l="0" t="0" r="0" b="0"/>
          <wp:wrapNone/>
          <wp:docPr id="1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80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33CE">
      <w:rPr>
        <w:rFonts w:ascii="Calibri" w:hAnsi="Calibri" w:cs="Calibri"/>
        <w:color w:val="333333"/>
        <w:sz w:val="20"/>
        <w:szCs w:val="20"/>
      </w:rPr>
      <w:t xml:space="preserve">Glasgow, G20 7YE                      </w:t>
    </w:r>
    <w:r w:rsidRPr="00AC33CE">
      <w:rPr>
        <w:rFonts w:ascii="Calibri" w:hAnsi="Calibri" w:cs="Calibri"/>
        <w:b/>
        <w:color w:val="333333"/>
        <w:sz w:val="20"/>
        <w:szCs w:val="20"/>
      </w:rPr>
      <w:t>E</w:t>
    </w:r>
    <w:r w:rsidRPr="00AC33CE">
      <w:rPr>
        <w:rFonts w:ascii="Calibri" w:hAnsi="Calibri" w:cs="Calibri"/>
        <w:color w:val="333333"/>
        <w:sz w:val="20"/>
        <w:szCs w:val="20"/>
      </w:rPr>
      <w:t xml:space="preserve"> info@licketyspit.com                                      @LicketyTweet</w:t>
    </w:r>
  </w:p>
  <w:p w14:paraId="300BBBE6" w14:textId="77777777" w:rsidR="008D00C7" w:rsidRDefault="008D00C7" w:rsidP="008D00C7">
    <w:pPr>
      <w:pStyle w:val="Footer"/>
      <w:ind w:left="360"/>
      <w:rPr>
        <w:rFonts w:ascii="Arial" w:hAnsi="Arial" w:cs="Arial"/>
        <w:sz w:val="20"/>
        <w:szCs w:val="20"/>
      </w:rPr>
    </w:pPr>
  </w:p>
  <w:p w14:paraId="4D343514" w14:textId="04B3B0F7" w:rsidR="008D00C7" w:rsidRPr="00AC33CE" w:rsidRDefault="008D00C7" w:rsidP="008D00C7">
    <w:pPr>
      <w:pStyle w:val="Footer"/>
      <w:spacing w:line="360" w:lineRule="auto"/>
      <w:ind w:left="720"/>
      <w:jc w:val="center"/>
      <w:rPr>
        <w:rFonts w:ascii="Calibri Light" w:hAnsi="Calibri Light" w:cs="Calibri Light"/>
        <w:color w:val="333333"/>
        <w:sz w:val="15"/>
        <w:szCs w:val="15"/>
      </w:rPr>
    </w:pPr>
    <w:r w:rsidRPr="00AC33CE">
      <w:rPr>
        <w:rFonts w:ascii="Calibri Light" w:hAnsi="Calibri Light" w:cs="Calibri Light"/>
        <w:b/>
        <w:color w:val="333333"/>
        <w:sz w:val="15"/>
        <w:szCs w:val="15"/>
      </w:rPr>
      <w:t>Board</w:t>
    </w:r>
    <w:r w:rsidR="008F293E">
      <w:rPr>
        <w:rFonts w:ascii="Calibri Light" w:hAnsi="Calibri Light" w:cs="Calibri Light"/>
        <w:b/>
        <w:color w:val="333333"/>
        <w:sz w:val="15"/>
        <w:szCs w:val="15"/>
      </w:rPr>
      <w:t>:</w:t>
    </w:r>
    <w:r>
      <w:rPr>
        <w:rFonts w:ascii="Calibri Light" w:hAnsi="Calibri Light" w:cs="Calibri Light"/>
        <w:color w:val="333333"/>
        <w:sz w:val="15"/>
        <w:szCs w:val="15"/>
      </w:rPr>
      <w:t xml:space="preserve"> </w:t>
    </w:r>
    <w:r w:rsidRPr="00AC33CE">
      <w:rPr>
        <w:rFonts w:ascii="Calibri Light" w:hAnsi="Calibri Light" w:cs="Calibri Light"/>
        <w:color w:val="333333"/>
        <w:sz w:val="15"/>
        <w:szCs w:val="15"/>
      </w:rPr>
      <w:t>Morag M</w:t>
    </w:r>
    <w:r w:rsidR="008F293E">
      <w:rPr>
        <w:rFonts w:ascii="Calibri Light" w:hAnsi="Calibri Light" w:cs="Calibri Light"/>
        <w:color w:val="333333"/>
        <w:sz w:val="15"/>
        <w:szCs w:val="15"/>
      </w:rPr>
      <w:t>acl</w:t>
    </w:r>
    <w:r w:rsidRPr="00AC33CE">
      <w:rPr>
        <w:rFonts w:ascii="Calibri Light" w:hAnsi="Calibri Light" w:cs="Calibri Light"/>
        <w:color w:val="333333"/>
        <w:sz w:val="15"/>
        <w:szCs w:val="15"/>
      </w:rPr>
      <w:t>eod</w:t>
    </w:r>
    <w:r>
      <w:rPr>
        <w:rFonts w:ascii="Calibri Light" w:hAnsi="Calibri Light" w:cs="Calibri Light"/>
        <w:color w:val="333333"/>
        <w:sz w:val="15"/>
        <w:szCs w:val="15"/>
      </w:rPr>
      <w:t xml:space="preserve"> (Chair)</w:t>
    </w:r>
    <w:r w:rsidRPr="00AC33CE">
      <w:rPr>
        <w:rFonts w:ascii="Calibri Light" w:hAnsi="Calibri Light" w:cs="Calibri Light"/>
        <w:color w:val="333333"/>
        <w:sz w:val="15"/>
        <w:szCs w:val="15"/>
      </w:rPr>
      <w:t xml:space="preserve"> /</w:t>
    </w:r>
    <w:r w:rsidR="008F293E">
      <w:rPr>
        <w:rFonts w:ascii="Calibri Light" w:hAnsi="Calibri Light" w:cs="Calibri Light"/>
        <w:color w:val="333333"/>
        <w:sz w:val="15"/>
        <w:szCs w:val="15"/>
      </w:rPr>
      <w:t>Virginia Radcliffe (Sec)/</w:t>
    </w:r>
    <w:r w:rsidRPr="00AC33CE">
      <w:rPr>
        <w:rFonts w:ascii="Calibri Light" w:hAnsi="Calibri Light" w:cs="Calibri Light"/>
        <w:color w:val="333333"/>
        <w:sz w:val="15"/>
        <w:szCs w:val="15"/>
      </w:rPr>
      <w:t xml:space="preserve"> </w:t>
    </w:r>
    <w:r>
      <w:rPr>
        <w:rFonts w:ascii="Calibri Light" w:hAnsi="Calibri Light" w:cs="Calibri Light"/>
        <w:color w:val="333333"/>
        <w:sz w:val="15"/>
        <w:szCs w:val="15"/>
      </w:rPr>
      <w:t xml:space="preserve">Esther Muchena/ </w:t>
    </w:r>
    <w:r w:rsidRPr="00AC33CE">
      <w:rPr>
        <w:rFonts w:ascii="Calibri Light" w:hAnsi="Calibri Light" w:cs="Calibri Light"/>
        <w:color w:val="333333"/>
        <w:sz w:val="15"/>
        <w:szCs w:val="15"/>
      </w:rPr>
      <w:t>Alison Preston</w:t>
    </w:r>
    <w:r w:rsidR="008F293E">
      <w:rPr>
        <w:rFonts w:ascii="Calibri Light" w:hAnsi="Calibri Light" w:cs="Calibri Light"/>
        <w:color w:val="333333"/>
        <w:sz w:val="15"/>
        <w:szCs w:val="15"/>
      </w:rPr>
      <w:t>/Nicola Hughes/</w:t>
    </w:r>
    <w:r w:rsidR="00B4139D">
      <w:rPr>
        <w:rFonts w:ascii="Calibri Light" w:hAnsi="Calibri Light" w:cs="Calibri Light"/>
        <w:color w:val="333333"/>
        <w:sz w:val="15"/>
        <w:szCs w:val="15"/>
      </w:rPr>
      <w:t>Boatemaa Ofori-Frimpong</w:t>
    </w:r>
  </w:p>
  <w:p w14:paraId="66E527E4" w14:textId="77777777" w:rsidR="008D00C7" w:rsidRPr="00AC33CE" w:rsidRDefault="008D00C7" w:rsidP="008D00C7">
    <w:pPr>
      <w:pStyle w:val="Footer"/>
      <w:ind w:left="720"/>
      <w:jc w:val="center"/>
      <w:rPr>
        <w:rFonts w:ascii="Calibri Light" w:hAnsi="Calibri Light" w:cs="Calibri Light"/>
        <w:color w:val="333333"/>
        <w:sz w:val="12"/>
        <w:szCs w:val="12"/>
      </w:rPr>
    </w:pPr>
    <w:r w:rsidRPr="00AC33CE">
      <w:rPr>
        <w:rFonts w:ascii="Calibri Light" w:hAnsi="Calibri Light" w:cs="Calibri Light"/>
        <w:color w:val="333333"/>
        <w:sz w:val="12"/>
        <w:szCs w:val="12"/>
      </w:rPr>
      <w:t>Licketyspit is a Company Ltd by Guarantee. Charity No. SC 035154 Company No. SC262580</w:t>
    </w:r>
  </w:p>
  <w:p w14:paraId="647F022B" w14:textId="426061BB" w:rsidR="005E51A8" w:rsidRPr="00915D73" w:rsidRDefault="005E51A8" w:rsidP="00915D73">
    <w:pPr>
      <w:pStyle w:val="Footer"/>
      <w:jc w:val="center"/>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A0100" w14:textId="77777777" w:rsidR="00BB4BE4" w:rsidRDefault="00BB4BE4">
      <w:r>
        <w:separator/>
      </w:r>
    </w:p>
  </w:footnote>
  <w:footnote w:type="continuationSeparator" w:id="0">
    <w:p w14:paraId="3B25D34A" w14:textId="77777777" w:rsidR="00BB4BE4" w:rsidRDefault="00BB4B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6B1E4" w14:textId="41CB7BA7" w:rsidR="005E51A8" w:rsidRPr="00861F4E" w:rsidRDefault="005E51A8">
    <w:pPr>
      <w:pStyle w:val="Header"/>
      <w:rPr>
        <w:rFonts w:ascii="Arial" w:hAnsi="Arial"/>
        <w:b/>
        <w:bCs/>
        <w:sz w:val="20"/>
      </w:rPr>
    </w:pPr>
    <w:r w:rsidRPr="00861F4E">
      <w:rPr>
        <w:rFonts w:ascii="Arial" w:hAnsi="Arial"/>
        <w:b/>
        <w:bCs/>
        <w:noProof/>
        <w:sz w:val="20"/>
      </w:rPr>
      <w:drawing>
        <wp:anchor distT="0" distB="0" distL="114300" distR="114300" simplePos="0" relativeHeight="251659264" behindDoc="1" locked="0" layoutInCell="1" allowOverlap="1" wp14:anchorId="0A815716" wp14:editId="1EF6A52F">
          <wp:simplePos x="0" y="0"/>
          <wp:positionH relativeFrom="column">
            <wp:posOffset>5486400</wp:posOffset>
          </wp:positionH>
          <wp:positionV relativeFrom="paragraph">
            <wp:posOffset>-221615</wp:posOffset>
          </wp:positionV>
          <wp:extent cx="1035050" cy="675005"/>
          <wp:effectExtent l="25400" t="0" r="6350" b="0"/>
          <wp:wrapTight wrapText="bothSides">
            <wp:wrapPolygon edited="0">
              <wp:start x="-530" y="0"/>
              <wp:lineTo x="-530" y="21133"/>
              <wp:lineTo x="21733" y="21133"/>
              <wp:lineTo x="21733" y="0"/>
              <wp:lineTo x="-530" y="0"/>
            </wp:wrapPolygon>
          </wp:wrapTight>
          <wp:docPr id="1" name="Picture 1" descr="Licketyspit-BWlogo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cketyspit-BWlogo copy"/>
                  <pic:cNvPicPr>
                    <a:picLocks noChangeAspect="1" noChangeArrowheads="1"/>
                  </pic:cNvPicPr>
                </pic:nvPicPr>
                <pic:blipFill>
                  <a:blip r:embed="rId1"/>
                  <a:srcRect/>
                  <a:stretch>
                    <a:fillRect/>
                  </a:stretch>
                </pic:blipFill>
                <pic:spPr bwMode="auto">
                  <a:xfrm>
                    <a:off x="0" y="0"/>
                    <a:ext cx="1035050" cy="675005"/>
                  </a:xfrm>
                  <a:prstGeom prst="rect">
                    <a:avLst/>
                  </a:prstGeom>
                  <a:noFill/>
                  <a:ln w="9525">
                    <a:noFill/>
                    <a:miter lim="800000"/>
                    <a:headEnd/>
                    <a:tailEnd/>
                  </a:ln>
                </pic:spPr>
              </pic:pic>
            </a:graphicData>
          </a:graphic>
        </wp:anchor>
      </w:drawing>
    </w:r>
    <w:r w:rsidRPr="00861F4E">
      <w:rPr>
        <w:rFonts w:ascii="Arial" w:hAnsi="Arial"/>
        <w:b/>
        <w:bCs/>
        <w:sz w:val="20"/>
      </w:rPr>
      <w:t>Licketyspit</w:t>
    </w:r>
    <w:r w:rsidR="00861F4E" w:rsidRPr="00861F4E">
      <w:rPr>
        <w:rFonts w:ascii="Arial" w:hAnsi="Arial"/>
        <w:b/>
        <w:bCs/>
        <w:sz w:val="20"/>
      </w:rPr>
      <w:t>,</w:t>
    </w:r>
  </w:p>
  <w:p w14:paraId="3BD56102" w14:textId="3AB66400" w:rsidR="00861F4E" w:rsidRPr="00861F4E" w:rsidRDefault="00861F4E">
    <w:pPr>
      <w:pStyle w:val="Header"/>
      <w:rPr>
        <w:rFonts w:ascii="Arial" w:hAnsi="Arial"/>
        <w:b/>
        <w:bCs/>
        <w:sz w:val="20"/>
      </w:rPr>
    </w:pPr>
    <w:r w:rsidRPr="00861F4E">
      <w:rPr>
        <w:rFonts w:ascii="Arial" w:hAnsi="Arial"/>
        <w:b/>
        <w:bCs/>
        <w:sz w:val="20"/>
      </w:rPr>
      <w:t>Home of Storyplay Scotland.</w:t>
    </w:r>
  </w:p>
  <w:p w14:paraId="0F134695" w14:textId="0C13818E" w:rsidR="005E51A8" w:rsidRPr="00915D73" w:rsidRDefault="00910BDC">
    <w:pPr>
      <w:pStyle w:val="Header"/>
      <w:rPr>
        <w:rFonts w:ascii="Arial" w:hAnsi="Arial"/>
        <w:sz w:val="20"/>
      </w:rPr>
    </w:pPr>
    <w:r>
      <w:rPr>
        <w:rFonts w:ascii="Arial" w:hAnsi="Arial"/>
        <w:sz w:val="20"/>
      </w:rPr>
      <w:t>Role</w:t>
    </w:r>
    <w:r w:rsidR="005E51A8" w:rsidRPr="00915D73">
      <w:rPr>
        <w:rFonts w:ascii="Arial" w:hAnsi="Arial"/>
        <w:sz w:val="20"/>
      </w:rPr>
      <w:t xml:space="preserve"> Desc</w:t>
    </w:r>
    <w:r w:rsidR="005E51A8">
      <w:rPr>
        <w:rFonts w:ascii="Arial" w:hAnsi="Arial"/>
        <w:sz w:val="20"/>
      </w:rPr>
      <w:t xml:space="preserve">ription: Board of Directors </w:t>
    </w:r>
    <w:r w:rsidR="009300DF">
      <w:rPr>
        <w:rFonts w:ascii="Arial" w:hAnsi="Arial"/>
        <w:sz w:val="20"/>
      </w:rPr>
      <w:t xml:space="preserve">(updated </w:t>
    </w:r>
    <w:r w:rsidR="005E51A8">
      <w:rPr>
        <w:rFonts w:ascii="Arial" w:hAnsi="Arial"/>
        <w:sz w:val="20"/>
      </w:rPr>
      <w:t>20</w:t>
    </w:r>
    <w:r w:rsidR="00D91503">
      <w:rPr>
        <w:rFonts w:ascii="Arial" w:hAnsi="Arial"/>
        <w:sz w:val="20"/>
      </w:rPr>
      <w:t>2</w:t>
    </w:r>
    <w:r w:rsidR="00CC75DA">
      <w:rPr>
        <w:rFonts w:ascii="Arial" w:hAnsi="Arial"/>
        <w:sz w:val="20"/>
      </w:rPr>
      <w:t>4</w:t>
    </w:r>
    <w:r w:rsidR="009300DF">
      <w:rPr>
        <w:rFonts w:ascii="Arial" w:hAnsi="Arial"/>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E292D"/>
    <w:multiLevelType w:val="hybridMultilevel"/>
    <w:tmpl w:val="D800F99E"/>
    <w:lvl w:ilvl="0" w:tplc="0809000F">
      <w:start w:val="1"/>
      <w:numFmt w:val="decimal"/>
      <w:lvlText w:val="%1."/>
      <w:lvlJc w:val="left"/>
      <w:pPr>
        <w:ind w:left="360" w:hanging="360"/>
      </w:pPr>
      <w:rPr>
        <w:rFonts w:hint="default"/>
        <w:color w:val="CC0033"/>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4640633"/>
    <w:multiLevelType w:val="hybridMultilevel"/>
    <w:tmpl w:val="1C4ABEF0"/>
    <w:lvl w:ilvl="0" w:tplc="7ADA73E8">
      <w:start w:val="1"/>
      <w:numFmt w:val="bullet"/>
      <w:lvlText w:val=""/>
      <w:lvlJc w:val="left"/>
      <w:pPr>
        <w:ind w:left="1004" w:hanging="360"/>
      </w:pPr>
      <w:rPr>
        <w:rFonts w:ascii="Symbol" w:hAnsi="Symbol" w:hint="default"/>
        <w:color w:val="CC003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DD734E"/>
    <w:multiLevelType w:val="hybridMultilevel"/>
    <w:tmpl w:val="05222DA6"/>
    <w:lvl w:ilvl="0" w:tplc="04090001">
      <w:start w:val="1"/>
      <w:numFmt w:val="bullet"/>
      <w:lvlText w:val=""/>
      <w:lvlJc w:val="left"/>
      <w:pPr>
        <w:ind w:left="360" w:hanging="360"/>
      </w:pPr>
      <w:rPr>
        <w:rFonts w:ascii="Symbol" w:hAnsi="Symbol" w:hint="default"/>
        <w:color w:val="CC0033"/>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080CDC"/>
    <w:multiLevelType w:val="hybridMultilevel"/>
    <w:tmpl w:val="20409CE0"/>
    <w:lvl w:ilvl="0" w:tplc="0809000F">
      <w:start w:val="1"/>
      <w:numFmt w:val="decimal"/>
      <w:lvlText w:val="%1."/>
      <w:lvlJc w:val="left"/>
      <w:pPr>
        <w:ind w:left="360" w:hanging="360"/>
      </w:pPr>
      <w:rPr>
        <w:rFonts w:hint="default"/>
        <w:color w:val="CC0033"/>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BBD510E"/>
    <w:multiLevelType w:val="hybridMultilevel"/>
    <w:tmpl w:val="81C61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994142"/>
    <w:multiLevelType w:val="hybridMultilevel"/>
    <w:tmpl w:val="93D6FC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D87910"/>
    <w:multiLevelType w:val="hybridMultilevel"/>
    <w:tmpl w:val="997CB568"/>
    <w:lvl w:ilvl="0" w:tplc="E9A4F86A">
      <w:start w:val="1"/>
      <w:numFmt w:val="decimal"/>
      <w:lvlText w:val="%1."/>
      <w:lvlJc w:val="left"/>
      <w:pPr>
        <w:ind w:left="360" w:hanging="360"/>
      </w:pPr>
      <w:rPr>
        <w:rFonts w:hint="default"/>
        <w:b/>
        <w:color w:val="CC00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8A1A60"/>
    <w:multiLevelType w:val="multilevel"/>
    <w:tmpl w:val="27B84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C85BE2"/>
    <w:multiLevelType w:val="hybridMultilevel"/>
    <w:tmpl w:val="4942E5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237299D"/>
    <w:multiLevelType w:val="hybridMultilevel"/>
    <w:tmpl w:val="9B1AE188"/>
    <w:lvl w:ilvl="0" w:tplc="9A82E6CA">
      <w:start w:val="1"/>
      <w:numFmt w:val="bullet"/>
      <w:lvlText w:val=""/>
      <w:lvlJc w:val="left"/>
      <w:pPr>
        <w:ind w:left="360" w:hanging="360"/>
      </w:pPr>
      <w:rPr>
        <w:rFonts w:ascii="Symbol" w:hAnsi="Symbol" w:hint="default"/>
        <w:color w:val="CC0033"/>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71D1AA2"/>
    <w:multiLevelType w:val="hybridMultilevel"/>
    <w:tmpl w:val="03B81756"/>
    <w:lvl w:ilvl="0" w:tplc="80607B94">
      <w:start w:val="1"/>
      <w:numFmt w:val="bullet"/>
      <w:lvlText w:val=""/>
      <w:lvlJc w:val="left"/>
      <w:pPr>
        <w:ind w:left="360" w:hanging="360"/>
      </w:pPr>
      <w:rPr>
        <w:rFonts w:ascii="Symbol" w:hAnsi="Symbol" w:hint="default"/>
        <w:color w:val="CC0033"/>
      </w:rPr>
    </w:lvl>
    <w:lvl w:ilvl="1" w:tplc="04090003">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92F722E"/>
    <w:multiLevelType w:val="hybridMultilevel"/>
    <w:tmpl w:val="34FE4E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A6D3830"/>
    <w:multiLevelType w:val="hybridMultilevel"/>
    <w:tmpl w:val="9C04DB1E"/>
    <w:lvl w:ilvl="0" w:tplc="8B524C46">
      <w:start w:val="1"/>
      <w:numFmt w:val="decimal"/>
      <w:lvlText w:val="%1."/>
      <w:lvlJc w:val="left"/>
      <w:pPr>
        <w:ind w:left="720" w:hanging="360"/>
      </w:pPr>
      <w:rPr>
        <w:color w:val="CC00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5375F5"/>
    <w:multiLevelType w:val="hybridMultilevel"/>
    <w:tmpl w:val="031A633E"/>
    <w:lvl w:ilvl="0" w:tplc="C3FC31CA">
      <w:start w:val="1"/>
      <w:numFmt w:val="bullet"/>
      <w:lvlText w:val=""/>
      <w:lvlJc w:val="left"/>
      <w:pPr>
        <w:ind w:left="360" w:hanging="360"/>
      </w:pPr>
      <w:rPr>
        <w:rFonts w:ascii="Symbol" w:hAnsi="Symbol" w:hint="default"/>
        <w:color w:val="CC0033"/>
      </w:rPr>
    </w:lvl>
    <w:lvl w:ilvl="1" w:tplc="04090003">
      <w:start w:val="1"/>
      <w:numFmt w:val="bullet"/>
      <w:lvlText w:val=""/>
      <w:lvlJc w:val="left"/>
      <w:pPr>
        <w:ind w:left="1080" w:hanging="360"/>
      </w:pPr>
      <w:rPr>
        <w:rFonts w:ascii="Symbol" w:hAnsi="Symbol" w:hint="default"/>
        <w:color w:val="CC0033"/>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FD50C46"/>
    <w:multiLevelType w:val="hybridMultilevel"/>
    <w:tmpl w:val="1FD48ADA"/>
    <w:lvl w:ilvl="0" w:tplc="6A98BDB2">
      <w:start w:val="1"/>
      <w:numFmt w:val="bullet"/>
      <w:lvlText w:val=""/>
      <w:lvlJc w:val="left"/>
      <w:pPr>
        <w:ind w:left="360" w:hanging="360"/>
      </w:pPr>
      <w:rPr>
        <w:rFonts w:ascii="Symbol" w:hAnsi="Symbol" w:hint="default"/>
        <w:color w:val="CC0033"/>
      </w:rPr>
    </w:lvl>
    <w:lvl w:ilvl="1" w:tplc="04090003">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46525F1"/>
    <w:multiLevelType w:val="hybridMultilevel"/>
    <w:tmpl w:val="6DB8CE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5F51763"/>
    <w:multiLevelType w:val="hybridMultilevel"/>
    <w:tmpl w:val="C7CEC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6A6773"/>
    <w:multiLevelType w:val="hybridMultilevel"/>
    <w:tmpl w:val="C86C4C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E932B19"/>
    <w:multiLevelType w:val="hybridMultilevel"/>
    <w:tmpl w:val="3D9024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D461476"/>
    <w:multiLevelType w:val="hybridMultilevel"/>
    <w:tmpl w:val="4942E5BE"/>
    <w:lvl w:ilvl="0" w:tplc="04090001">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F132345"/>
    <w:multiLevelType w:val="hybridMultilevel"/>
    <w:tmpl w:val="A48C1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6E3CF7"/>
    <w:multiLevelType w:val="hybridMultilevel"/>
    <w:tmpl w:val="40B6E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6E4885"/>
    <w:multiLevelType w:val="multilevel"/>
    <w:tmpl w:val="BDE8FA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B43412A"/>
    <w:multiLevelType w:val="hybridMultilevel"/>
    <w:tmpl w:val="7630844C"/>
    <w:lvl w:ilvl="0" w:tplc="01B28948">
      <w:start w:val="1"/>
      <w:numFmt w:val="bullet"/>
      <w:lvlText w:val=""/>
      <w:lvlJc w:val="left"/>
      <w:pPr>
        <w:ind w:left="360" w:hanging="360"/>
      </w:pPr>
      <w:rPr>
        <w:rFonts w:ascii="Symbol" w:hAnsi="Symbol" w:hint="default"/>
        <w:color w:val="CC0033"/>
      </w:rPr>
    </w:lvl>
    <w:lvl w:ilvl="1" w:tplc="04090003">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FE86D0C"/>
    <w:multiLevelType w:val="multilevel"/>
    <w:tmpl w:val="3A309A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3DF0B2C"/>
    <w:multiLevelType w:val="hybridMultilevel"/>
    <w:tmpl w:val="9BAA4A32"/>
    <w:lvl w:ilvl="0" w:tplc="C2663A26">
      <w:start w:val="1"/>
      <w:numFmt w:val="decimal"/>
      <w:lvlText w:val="%1."/>
      <w:lvlJc w:val="left"/>
      <w:pPr>
        <w:ind w:left="1004" w:hanging="360"/>
      </w:pPr>
      <w:rPr>
        <w:color w:val="CC0033"/>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 w15:restartNumberingAfterBreak="0">
    <w:nsid w:val="78760962"/>
    <w:multiLevelType w:val="hybridMultilevel"/>
    <w:tmpl w:val="43243B6C"/>
    <w:lvl w:ilvl="0" w:tplc="AC8052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134B9F"/>
    <w:multiLevelType w:val="hybridMultilevel"/>
    <w:tmpl w:val="4B08C0C4"/>
    <w:lvl w:ilvl="0" w:tplc="C91CC99A">
      <w:start w:val="1"/>
      <w:numFmt w:val="bullet"/>
      <w:lvlText w:val=""/>
      <w:lvlJc w:val="left"/>
      <w:pPr>
        <w:ind w:left="360" w:hanging="360"/>
      </w:pPr>
      <w:rPr>
        <w:rFonts w:ascii="Symbol" w:hAnsi="Symbol" w:hint="default"/>
        <w:color w:val="CC0033"/>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72994279">
    <w:abstractNumId w:val="4"/>
  </w:num>
  <w:num w:numId="2" w16cid:durableId="1286887799">
    <w:abstractNumId w:val="17"/>
  </w:num>
  <w:num w:numId="3" w16cid:durableId="1461992086">
    <w:abstractNumId w:val="11"/>
  </w:num>
  <w:num w:numId="4" w16cid:durableId="1873952393">
    <w:abstractNumId w:val="1"/>
  </w:num>
  <w:num w:numId="5" w16cid:durableId="860363940">
    <w:abstractNumId w:val="9"/>
  </w:num>
  <w:num w:numId="6" w16cid:durableId="523371181">
    <w:abstractNumId w:val="24"/>
  </w:num>
  <w:num w:numId="7" w16cid:durableId="1913347439">
    <w:abstractNumId w:val="8"/>
  </w:num>
  <w:num w:numId="8" w16cid:durableId="852643665">
    <w:abstractNumId w:val="15"/>
  </w:num>
  <w:num w:numId="9" w16cid:durableId="1608662496">
    <w:abstractNumId w:val="19"/>
  </w:num>
  <w:num w:numId="10" w16cid:durableId="935795996">
    <w:abstractNumId w:val="2"/>
  </w:num>
  <w:num w:numId="11" w16cid:durableId="568537771">
    <w:abstractNumId w:val="10"/>
  </w:num>
  <w:num w:numId="12" w16cid:durableId="1542550443">
    <w:abstractNumId w:val="13"/>
  </w:num>
  <w:num w:numId="13" w16cid:durableId="1734891821">
    <w:abstractNumId w:val="14"/>
  </w:num>
  <w:num w:numId="14" w16cid:durableId="386613498">
    <w:abstractNumId w:val="23"/>
  </w:num>
  <w:num w:numId="15" w16cid:durableId="266737489">
    <w:abstractNumId w:val="6"/>
  </w:num>
  <w:num w:numId="16" w16cid:durableId="97991510">
    <w:abstractNumId w:val="25"/>
  </w:num>
  <w:num w:numId="17" w16cid:durableId="1543396608">
    <w:abstractNumId w:val="12"/>
  </w:num>
  <w:num w:numId="18" w16cid:durableId="637422318">
    <w:abstractNumId w:val="27"/>
  </w:num>
  <w:num w:numId="19" w16cid:durableId="201790725">
    <w:abstractNumId w:val="7"/>
  </w:num>
  <w:num w:numId="20" w16cid:durableId="1796948588">
    <w:abstractNumId w:val="22"/>
  </w:num>
  <w:num w:numId="21" w16cid:durableId="648511374">
    <w:abstractNumId w:val="21"/>
  </w:num>
  <w:num w:numId="22" w16cid:durableId="1513303230">
    <w:abstractNumId w:val="20"/>
  </w:num>
  <w:num w:numId="23" w16cid:durableId="2075931649">
    <w:abstractNumId w:val="18"/>
  </w:num>
  <w:num w:numId="24" w16cid:durableId="1944875772">
    <w:abstractNumId w:val="0"/>
  </w:num>
  <w:num w:numId="25" w16cid:durableId="759301307">
    <w:abstractNumId w:val="3"/>
  </w:num>
  <w:num w:numId="26" w16cid:durableId="1908758344">
    <w:abstractNumId w:val="16"/>
  </w:num>
  <w:num w:numId="27" w16cid:durableId="403377194">
    <w:abstractNumId w:val="26"/>
  </w:num>
  <w:num w:numId="28" w16cid:durableId="4030702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5E5"/>
    <w:rsid w:val="00010072"/>
    <w:rsid w:val="00040B2D"/>
    <w:rsid w:val="00045C86"/>
    <w:rsid w:val="00053BC8"/>
    <w:rsid w:val="000652EE"/>
    <w:rsid w:val="0009209B"/>
    <w:rsid w:val="00093A38"/>
    <w:rsid w:val="000A6E9C"/>
    <w:rsid w:val="000A7536"/>
    <w:rsid w:val="000A7A5E"/>
    <w:rsid w:val="000B4869"/>
    <w:rsid w:val="000D2075"/>
    <w:rsid w:val="000D4D71"/>
    <w:rsid w:val="000D706B"/>
    <w:rsid w:val="000F68EA"/>
    <w:rsid w:val="001019BF"/>
    <w:rsid w:val="00116B99"/>
    <w:rsid w:val="00136A43"/>
    <w:rsid w:val="00146485"/>
    <w:rsid w:val="00150156"/>
    <w:rsid w:val="00150789"/>
    <w:rsid w:val="001539A2"/>
    <w:rsid w:val="00164868"/>
    <w:rsid w:val="00166832"/>
    <w:rsid w:val="001715EA"/>
    <w:rsid w:val="00182044"/>
    <w:rsid w:val="00190A2E"/>
    <w:rsid w:val="00193343"/>
    <w:rsid w:val="00193FA4"/>
    <w:rsid w:val="001B5B24"/>
    <w:rsid w:val="001D71DE"/>
    <w:rsid w:val="00217F25"/>
    <w:rsid w:val="00232D54"/>
    <w:rsid w:val="00232E2A"/>
    <w:rsid w:val="00241913"/>
    <w:rsid w:val="00254029"/>
    <w:rsid w:val="00260B24"/>
    <w:rsid w:val="00295553"/>
    <w:rsid w:val="002C0046"/>
    <w:rsid w:val="002D7E0E"/>
    <w:rsid w:val="002F515C"/>
    <w:rsid w:val="002F701A"/>
    <w:rsid w:val="003116C0"/>
    <w:rsid w:val="00322671"/>
    <w:rsid w:val="00331139"/>
    <w:rsid w:val="003404BB"/>
    <w:rsid w:val="00347E41"/>
    <w:rsid w:val="003529C3"/>
    <w:rsid w:val="00376F00"/>
    <w:rsid w:val="00380C95"/>
    <w:rsid w:val="00383C99"/>
    <w:rsid w:val="003863A4"/>
    <w:rsid w:val="003940AD"/>
    <w:rsid w:val="003A5AEC"/>
    <w:rsid w:val="003B1F9E"/>
    <w:rsid w:val="003C1A13"/>
    <w:rsid w:val="003C6F25"/>
    <w:rsid w:val="003D4222"/>
    <w:rsid w:val="003D44BB"/>
    <w:rsid w:val="003D7BB5"/>
    <w:rsid w:val="003E3126"/>
    <w:rsid w:val="003E77AA"/>
    <w:rsid w:val="003F3CC6"/>
    <w:rsid w:val="00404C5A"/>
    <w:rsid w:val="00423A6F"/>
    <w:rsid w:val="00426FBE"/>
    <w:rsid w:val="00426FD4"/>
    <w:rsid w:val="00436C67"/>
    <w:rsid w:val="0044227E"/>
    <w:rsid w:val="0045705A"/>
    <w:rsid w:val="00473706"/>
    <w:rsid w:val="0047435E"/>
    <w:rsid w:val="00480CAE"/>
    <w:rsid w:val="00493771"/>
    <w:rsid w:val="004D3B25"/>
    <w:rsid w:val="004D465E"/>
    <w:rsid w:val="004E4BB2"/>
    <w:rsid w:val="004E5322"/>
    <w:rsid w:val="004F0D8E"/>
    <w:rsid w:val="004F3AF8"/>
    <w:rsid w:val="004F5A49"/>
    <w:rsid w:val="00535073"/>
    <w:rsid w:val="00536008"/>
    <w:rsid w:val="00557245"/>
    <w:rsid w:val="00580AB4"/>
    <w:rsid w:val="00581E09"/>
    <w:rsid w:val="005A26CD"/>
    <w:rsid w:val="005B37FA"/>
    <w:rsid w:val="005B69D7"/>
    <w:rsid w:val="005B70C0"/>
    <w:rsid w:val="005C1FAA"/>
    <w:rsid w:val="005D2A69"/>
    <w:rsid w:val="005D4582"/>
    <w:rsid w:val="005E51A8"/>
    <w:rsid w:val="006019CE"/>
    <w:rsid w:val="006076F6"/>
    <w:rsid w:val="00607A5A"/>
    <w:rsid w:val="006167DD"/>
    <w:rsid w:val="0062017B"/>
    <w:rsid w:val="00632860"/>
    <w:rsid w:val="00641996"/>
    <w:rsid w:val="00646D32"/>
    <w:rsid w:val="006571AB"/>
    <w:rsid w:val="00672981"/>
    <w:rsid w:val="00695173"/>
    <w:rsid w:val="00696323"/>
    <w:rsid w:val="006A0C2D"/>
    <w:rsid w:val="006A50B1"/>
    <w:rsid w:val="006A6EF1"/>
    <w:rsid w:val="006D7AD6"/>
    <w:rsid w:val="00704486"/>
    <w:rsid w:val="0070754F"/>
    <w:rsid w:val="00711E16"/>
    <w:rsid w:val="00721EBB"/>
    <w:rsid w:val="00736293"/>
    <w:rsid w:val="00744719"/>
    <w:rsid w:val="00754B40"/>
    <w:rsid w:val="00761B60"/>
    <w:rsid w:val="00765DE6"/>
    <w:rsid w:val="007771F9"/>
    <w:rsid w:val="007A258F"/>
    <w:rsid w:val="007C65B1"/>
    <w:rsid w:val="007C7634"/>
    <w:rsid w:val="007D0544"/>
    <w:rsid w:val="007D47C5"/>
    <w:rsid w:val="007E15F4"/>
    <w:rsid w:val="007E5721"/>
    <w:rsid w:val="00825712"/>
    <w:rsid w:val="008463E1"/>
    <w:rsid w:val="00861F4E"/>
    <w:rsid w:val="008B1E6F"/>
    <w:rsid w:val="008C6FEE"/>
    <w:rsid w:val="008D00C7"/>
    <w:rsid w:val="008D6D2C"/>
    <w:rsid w:val="008E574B"/>
    <w:rsid w:val="008F293E"/>
    <w:rsid w:val="00905C4F"/>
    <w:rsid w:val="00910BDC"/>
    <w:rsid w:val="00913C76"/>
    <w:rsid w:val="00915D73"/>
    <w:rsid w:val="00922179"/>
    <w:rsid w:val="00923C30"/>
    <w:rsid w:val="009254E4"/>
    <w:rsid w:val="009300DF"/>
    <w:rsid w:val="00951B01"/>
    <w:rsid w:val="00951C0F"/>
    <w:rsid w:val="0099029F"/>
    <w:rsid w:val="00991906"/>
    <w:rsid w:val="009A4B8F"/>
    <w:rsid w:val="009B07BE"/>
    <w:rsid w:val="009D5FFD"/>
    <w:rsid w:val="009F429F"/>
    <w:rsid w:val="00A21B8D"/>
    <w:rsid w:val="00A22309"/>
    <w:rsid w:val="00A27701"/>
    <w:rsid w:val="00A41B5E"/>
    <w:rsid w:val="00A46F34"/>
    <w:rsid w:val="00A51763"/>
    <w:rsid w:val="00A64B0A"/>
    <w:rsid w:val="00A663B5"/>
    <w:rsid w:val="00A94843"/>
    <w:rsid w:val="00A95196"/>
    <w:rsid w:val="00AB122A"/>
    <w:rsid w:val="00AC2CA0"/>
    <w:rsid w:val="00AC6C03"/>
    <w:rsid w:val="00AD7160"/>
    <w:rsid w:val="00AE235E"/>
    <w:rsid w:val="00AF0089"/>
    <w:rsid w:val="00AF4C29"/>
    <w:rsid w:val="00AF6841"/>
    <w:rsid w:val="00B0339F"/>
    <w:rsid w:val="00B0471F"/>
    <w:rsid w:val="00B10C6F"/>
    <w:rsid w:val="00B14843"/>
    <w:rsid w:val="00B20D74"/>
    <w:rsid w:val="00B258C0"/>
    <w:rsid w:val="00B300CB"/>
    <w:rsid w:val="00B319AA"/>
    <w:rsid w:val="00B4139D"/>
    <w:rsid w:val="00B555DC"/>
    <w:rsid w:val="00B8087E"/>
    <w:rsid w:val="00B81711"/>
    <w:rsid w:val="00BA3047"/>
    <w:rsid w:val="00BB4BE4"/>
    <w:rsid w:val="00BC738B"/>
    <w:rsid w:val="00BE184E"/>
    <w:rsid w:val="00BE1C87"/>
    <w:rsid w:val="00BF2539"/>
    <w:rsid w:val="00BF48F4"/>
    <w:rsid w:val="00C10B7B"/>
    <w:rsid w:val="00C12B20"/>
    <w:rsid w:val="00C335E4"/>
    <w:rsid w:val="00C376CA"/>
    <w:rsid w:val="00C440AA"/>
    <w:rsid w:val="00C6253E"/>
    <w:rsid w:val="00C8047D"/>
    <w:rsid w:val="00CA09DC"/>
    <w:rsid w:val="00CB2E42"/>
    <w:rsid w:val="00CB7DA2"/>
    <w:rsid w:val="00CC75DA"/>
    <w:rsid w:val="00CE3DC1"/>
    <w:rsid w:val="00D076C3"/>
    <w:rsid w:val="00D1637D"/>
    <w:rsid w:val="00D16A74"/>
    <w:rsid w:val="00D25BEC"/>
    <w:rsid w:val="00D31DAC"/>
    <w:rsid w:val="00D34666"/>
    <w:rsid w:val="00D52A9F"/>
    <w:rsid w:val="00D54A98"/>
    <w:rsid w:val="00D57453"/>
    <w:rsid w:val="00D66270"/>
    <w:rsid w:val="00D742A6"/>
    <w:rsid w:val="00D75502"/>
    <w:rsid w:val="00D819C2"/>
    <w:rsid w:val="00D85C0B"/>
    <w:rsid w:val="00D91503"/>
    <w:rsid w:val="00D915AA"/>
    <w:rsid w:val="00DA5F1D"/>
    <w:rsid w:val="00DE05E5"/>
    <w:rsid w:val="00DE0F32"/>
    <w:rsid w:val="00DE3CA2"/>
    <w:rsid w:val="00DF381D"/>
    <w:rsid w:val="00DF561E"/>
    <w:rsid w:val="00E31052"/>
    <w:rsid w:val="00E31E3A"/>
    <w:rsid w:val="00E35FFF"/>
    <w:rsid w:val="00E457FE"/>
    <w:rsid w:val="00E52AF4"/>
    <w:rsid w:val="00E61796"/>
    <w:rsid w:val="00E64AE3"/>
    <w:rsid w:val="00E70447"/>
    <w:rsid w:val="00E80A9A"/>
    <w:rsid w:val="00E97102"/>
    <w:rsid w:val="00EA77C4"/>
    <w:rsid w:val="00EB39FF"/>
    <w:rsid w:val="00EB6B23"/>
    <w:rsid w:val="00EC4AD8"/>
    <w:rsid w:val="00EC53CF"/>
    <w:rsid w:val="00EC6A3B"/>
    <w:rsid w:val="00ED600F"/>
    <w:rsid w:val="00EE5AB3"/>
    <w:rsid w:val="00EF7269"/>
    <w:rsid w:val="00F10A11"/>
    <w:rsid w:val="00F3350B"/>
    <w:rsid w:val="00F83FA3"/>
    <w:rsid w:val="00F87C0E"/>
    <w:rsid w:val="00F90D59"/>
    <w:rsid w:val="00FB0BBD"/>
    <w:rsid w:val="00FB1E50"/>
    <w:rsid w:val="00FC376A"/>
    <w:rsid w:val="00FE36CF"/>
    <w:rsid w:val="00FE526A"/>
    <w:rsid w:val="00FF6750"/>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B9375"/>
  <w15:docId w15:val="{C7BB5928-2693-8541-9895-A242893D7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2B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05E5"/>
    <w:pPr>
      <w:ind w:left="720"/>
      <w:contextualSpacing/>
    </w:pPr>
  </w:style>
  <w:style w:type="table" w:styleId="TableGrid">
    <w:name w:val="Table Grid"/>
    <w:basedOn w:val="TableNormal"/>
    <w:rsid w:val="00DE05E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DE05E5"/>
    <w:rPr>
      <w:color w:val="0000FF" w:themeColor="hyperlink"/>
      <w:u w:val="single"/>
    </w:rPr>
  </w:style>
  <w:style w:type="paragraph" w:styleId="Footer">
    <w:name w:val="footer"/>
    <w:basedOn w:val="Normal"/>
    <w:link w:val="FooterChar"/>
    <w:uiPriority w:val="99"/>
    <w:rsid w:val="006D7AD6"/>
    <w:pPr>
      <w:tabs>
        <w:tab w:val="center" w:pos="4320"/>
        <w:tab w:val="right" w:pos="8640"/>
      </w:tabs>
    </w:pPr>
    <w:rPr>
      <w:rFonts w:ascii="Times New Roman" w:eastAsia="Times New Roman" w:hAnsi="Times New Roman" w:cs="Times New Roman"/>
    </w:rPr>
  </w:style>
  <w:style w:type="character" w:customStyle="1" w:styleId="FooterChar">
    <w:name w:val="Footer Char"/>
    <w:basedOn w:val="DefaultParagraphFont"/>
    <w:link w:val="Footer"/>
    <w:uiPriority w:val="99"/>
    <w:rsid w:val="006D7AD6"/>
    <w:rPr>
      <w:rFonts w:ascii="Times New Roman" w:eastAsia="Times New Roman" w:hAnsi="Times New Roman" w:cs="Times New Roman"/>
    </w:rPr>
  </w:style>
  <w:style w:type="paragraph" w:styleId="Header">
    <w:name w:val="header"/>
    <w:basedOn w:val="Normal"/>
    <w:link w:val="HeaderChar"/>
    <w:rsid w:val="00915D73"/>
    <w:pPr>
      <w:tabs>
        <w:tab w:val="center" w:pos="4320"/>
        <w:tab w:val="right" w:pos="8640"/>
      </w:tabs>
    </w:pPr>
  </w:style>
  <w:style w:type="character" w:customStyle="1" w:styleId="HeaderChar">
    <w:name w:val="Header Char"/>
    <w:basedOn w:val="DefaultParagraphFont"/>
    <w:link w:val="Header"/>
    <w:rsid w:val="00915D73"/>
  </w:style>
  <w:style w:type="character" w:styleId="PageNumber">
    <w:name w:val="page number"/>
    <w:basedOn w:val="DefaultParagraphFont"/>
    <w:rsid w:val="003C1A13"/>
  </w:style>
  <w:style w:type="paragraph" w:customStyle="1" w:styleId="xxmsonormal">
    <w:name w:val="x_x_msonormal"/>
    <w:basedOn w:val="Normal"/>
    <w:rsid w:val="00BC738B"/>
    <w:pPr>
      <w:spacing w:before="100" w:beforeAutospacing="1" w:after="100" w:afterAutospacing="1"/>
    </w:pPr>
    <w:rPr>
      <w:rFonts w:ascii="Times New Roman" w:eastAsia="Times New Roman" w:hAnsi="Times New Roman" w:cs="Times New Roman"/>
      <w:lang w:val="en-GB"/>
    </w:rPr>
  </w:style>
  <w:style w:type="character" w:styleId="UnresolvedMention">
    <w:name w:val="Unresolved Mention"/>
    <w:basedOn w:val="DefaultParagraphFont"/>
    <w:uiPriority w:val="99"/>
    <w:semiHidden/>
    <w:unhideWhenUsed/>
    <w:rsid w:val="002F701A"/>
    <w:rPr>
      <w:color w:val="605E5C"/>
      <w:shd w:val="clear" w:color="auto" w:fill="E1DFDD"/>
    </w:rPr>
  </w:style>
  <w:style w:type="character" w:styleId="FollowedHyperlink">
    <w:name w:val="FollowedHyperlink"/>
    <w:basedOn w:val="DefaultParagraphFont"/>
    <w:semiHidden/>
    <w:unhideWhenUsed/>
    <w:rsid w:val="003529C3"/>
    <w:rPr>
      <w:color w:val="800080" w:themeColor="followedHyperlink"/>
      <w:u w:val="single"/>
    </w:rPr>
  </w:style>
  <w:style w:type="character" w:customStyle="1" w:styleId="apple-converted-space">
    <w:name w:val="apple-converted-space"/>
    <w:basedOn w:val="DefaultParagraphFont"/>
    <w:rsid w:val="001464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654504">
      <w:bodyDiv w:val="1"/>
      <w:marLeft w:val="0"/>
      <w:marRight w:val="0"/>
      <w:marTop w:val="0"/>
      <w:marBottom w:val="0"/>
      <w:divBdr>
        <w:top w:val="none" w:sz="0" w:space="0" w:color="auto"/>
        <w:left w:val="none" w:sz="0" w:space="0" w:color="auto"/>
        <w:bottom w:val="none" w:sz="0" w:space="0" w:color="auto"/>
        <w:right w:val="none" w:sz="0" w:space="0" w:color="auto"/>
      </w:divBdr>
      <w:divsChild>
        <w:div w:id="1484934893">
          <w:marLeft w:val="0"/>
          <w:marRight w:val="0"/>
          <w:marTop w:val="0"/>
          <w:marBottom w:val="0"/>
          <w:divBdr>
            <w:top w:val="none" w:sz="0" w:space="0" w:color="auto"/>
            <w:left w:val="none" w:sz="0" w:space="0" w:color="auto"/>
            <w:bottom w:val="none" w:sz="0" w:space="0" w:color="auto"/>
            <w:right w:val="none" w:sz="0" w:space="0" w:color="auto"/>
          </w:divBdr>
          <w:divsChild>
            <w:div w:id="1624457905">
              <w:marLeft w:val="0"/>
              <w:marRight w:val="0"/>
              <w:marTop w:val="0"/>
              <w:marBottom w:val="0"/>
              <w:divBdr>
                <w:top w:val="none" w:sz="0" w:space="0" w:color="auto"/>
                <w:left w:val="none" w:sz="0" w:space="0" w:color="auto"/>
                <w:bottom w:val="none" w:sz="0" w:space="0" w:color="auto"/>
                <w:right w:val="none" w:sz="0" w:space="0" w:color="auto"/>
              </w:divBdr>
              <w:divsChild>
                <w:div w:id="1266115877">
                  <w:marLeft w:val="0"/>
                  <w:marRight w:val="0"/>
                  <w:marTop w:val="0"/>
                  <w:marBottom w:val="0"/>
                  <w:divBdr>
                    <w:top w:val="none" w:sz="0" w:space="0" w:color="auto"/>
                    <w:left w:val="none" w:sz="0" w:space="0" w:color="auto"/>
                    <w:bottom w:val="none" w:sz="0" w:space="0" w:color="auto"/>
                    <w:right w:val="none" w:sz="0" w:space="0" w:color="auto"/>
                  </w:divBdr>
                </w:div>
              </w:divsChild>
            </w:div>
            <w:div w:id="1264992343">
              <w:marLeft w:val="0"/>
              <w:marRight w:val="0"/>
              <w:marTop w:val="0"/>
              <w:marBottom w:val="0"/>
              <w:divBdr>
                <w:top w:val="none" w:sz="0" w:space="0" w:color="auto"/>
                <w:left w:val="none" w:sz="0" w:space="0" w:color="auto"/>
                <w:bottom w:val="none" w:sz="0" w:space="0" w:color="auto"/>
                <w:right w:val="none" w:sz="0" w:space="0" w:color="auto"/>
              </w:divBdr>
              <w:divsChild>
                <w:div w:id="53346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363271">
      <w:bodyDiv w:val="1"/>
      <w:marLeft w:val="0"/>
      <w:marRight w:val="0"/>
      <w:marTop w:val="0"/>
      <w:marBottom w:val="0"/>
      <w:divBdr>
        <w:top w:val="none" w:sz="0" w:space="0" w:color="auto"/>
        <w:left w:val="none" w:sz="0" w:space="0" w:color="auto"/>
        <w:bottom w:val="none" w:sz="0" w:space="0" w:color="auto"/>
        <w:right w:val="none" w:sz="0" w:space="0" w:color="auto"/>
      </w:divBdr>
      <w:divsChild>
        <w:div w:id="1136871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1081390">
              <w:marLeft w:val="0"/>
              <w:marRight w:val="0"/>
              <w:marTop w:val="0"/>
              <w:marBottom w:val="0"/>
              <w:divBdr>
                <w:top w:val="none" w:sz="0" w:space="0" w:color="auto"/>
                <w:left w:val="none" w:sz="0" w:space="0" w:color="auto"/>
                <w:bottom w:val="none" w:sz="0" w:space="0" w:color="auto"/>
                <w:right w:val="none" w:sz="0" w:space="0" w:color="auto"/>
              </w:divBdr>
              <w:divsChild>
                <w:div w:id="1971200441">
                  <w:marLeft w:val="0"/>
                  <w:marRight w:val="0"/>
                  <w:marTop w:val="0"/>
                  <w:marBottom w:val="0"/>
                  <w:divBdr>
                    <w:top w:val="none" w:sz="0" w:space="0" w:color="auto"/>
                    <w:left w:val="none" w:sz="0" w:space="0" w:color="auto"/>
                    <w:bottom w:val="none" w:sz="0" w:space="0" w:color="auto"/>
                    <w:right w:val="none" w:sz="0" w:space="0" w:color="auto"/>
                  </w:divBdr>
                  <w:divsChild>
                    <w:div w:id="187446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224265">
      <w:bodyDiv w:val="1"/>
      <w:marLeft w:val="0"/>
      <w:marRight w:val="0"/>
      <w:marTop w:val="0"/>
      <w:marBottom w:val="0"/>
      <w:divBdr>
        <w:top w:val="none" w:sz="0" w:space="0" w:color="auto"/>
        <w:left w:val="none" w:sz="0" w:space="0" w:color="auto"/>
        <w:bottom w:val="none" w:sz="0" w:space="0" w:color="auto"/>
        <w:right w:val="none" w:sz="0" w:space="0" w:color="auto"/>
      </w:divBdr>
      <w:divsChild>
        <w:div w:id="274946736">
          <w:marLeft w:val="0"/>
          <w:marRight w:val="0"/>
          <w:marTop w:val="0"/>
          <w:marBottom w:val="0"/>
          <w:divBdr>
            <w:top w:val="none" w:sz="0" w:space="0" w:color="auto"/>
            <w:left w:val="none" w:sz="0" w:space="0" w:color="auto"/>
            <w:bottom w:val="none" w:sz="0" w:space="0" w:color="auto"/>
            <w:right w:val="none" w:sz="0" w:space="0" w:color="auto"/>
          </w:divBdr>
          <w:divsChild>
            <w:div w:id="1247694587">
              <w:marLeft w:val="0"/>
              <w:marRight w:val="0"/>
              <w:marTop w:val="0"/>
              <w:marBottom w:val="0"/>
              <w:divBdr>
                <w:top w:val="none" w:sz="0" w:space="0" w:color="auto"/>
                <w:left w:val="none" w:sz="0" w:space="0" w:color="auto"/>
                <w:bottom w:val="none" w:sz="0" w:space="0" w:color="auto"/>
                <w:right w:val="none" w:sz="0" w:space="0" w:color="auto"/>
              </w:divBdr>
              <w:divsChild>
                <w:div w:id="616332145">
                  <w:marLeft w:val="0"/>
                  <w:marRight w:val="0"/>
                  <w:marTop w:val="0"/>
                  <w:marBottom w:val="0"/>
                  <w:divBdr>
                    <w:top w:val="none" w:sz="0" w:space="0" w:color="auto"/>
                    <w:left w:val="none" w:sz="0" w:space="0" w:color="auto"/>
                    <w:bottom w:val="none" w:sz="0" w:space="0" w:color="auto"/>
                    <w:right w:val="none" w:sz="0" w:space="0" w:color="auto"/>
                  </w:divBdr>
                </w:div>
              </w:divsChild>
            </w:div>
            <w:div w:id="1724477328">
              <w:marLeft w:val="0"/>
              <w:marRight w:val="0"/>
              <w:marTop w:val="0"/>
              <w:marBottom w:val="0"/>
              <w:divBdr>
                <w:top w:val="none" w:sz="0" w:space="0" w:color="auto"/>
                <w:left w:val="none" w:sz="0" w:space="0" w:color="auto"/>
                <w:bottom w:val="none" w:sz="0" w:space="0" w:color="auto"/>
                <w:right w:val="none" w:sz="0" w:space="0" w:color="auto"/>
              </w:divBdr>
              <w:divsChild>
                <w:div w:id="33503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366298">
      <w:bodyDiv w:val="1"/>
      <w:marLeft w:val="0"/>
      <w:marRight w:val="0"/>
      <w:marTop w:val="0"/>
      <w:marBottom w:val="0"/>
      <w:divBdr>
        <w:top w:val="none" w:sz="0" w:space="0" w:color="auto"/>
        <w:left w:val="none" w:sz="0" w:space="0" w:color="auto"/>
        <w:bottom w:val="none" w:sz="0" w:space="0" w:color="auto"/>
        <w:right w:val="none" w:sz="0" w:space="0" w:color="auto"/>
      </w:divBdr>
    </w:div>
    <w:div w:id="1841964672">
      <w:bodyDiv w:val="1"/>
      <w:marLeft w:val="0"/>
      <w:marRight w:val="0"/>
      <w:marTop w:val="0"/>
      <w:marBottom w:val="0"/>
      <w:divBdr>
        <w:top w:val="none" w:sz="0" w:space="0" w:color="auto"/>
        <w:left w:val="none" w:sz="0" w:space="0" w:color="auto"/>
        <w:bottom w:val="none" w:sz="0" w:space="0" w:color="auto"/>
        <w:right w:val="none" w:sz="0" w:space="0" w:color="auto"/>
      </w:divBdr>
      <w:divsChild>
        <w:div w:id="355346721">
          <w:marLeft w:val="0"/>
          <w:marRight w:val="0"/>
          <w:marTop w:val="0"/>
          <w:marBottom w:val="0"/>
          <w:divBdr>
            <w:top w:val="none" w:sz="0" w:space="0" w:color="auto"/>
            <w:left w:val="none" w:sz="0" w:space="0" w:color="auto"/>
            <w:bottom w:val="none" w:sz="0" w:space="0" w:color="auto"/>
            <w:right w:val="none" w:sz="0" w:space="0" w:color="auto"/>
          </w:divBdr>
        </w:div>
        <w:div w:id="1886529415">
          <w:marLeft w:val="0"/>
          <w:marRight w:val="0"/>
          <w:marTop w:val="0"/>
          <w:marBottom w:val="0"/>
          <w:divBdr>
            <w:top w:val="none" w:sz="0" w:space="0" w:color="auto"/>
            <w:left w:val="none" w:sz="0" w:space="0" w:color="auto"/>
            <w:bottom w:val="none" w:sz="0" w:space="0" w:color="auto"/>
            <w:right w:val="none" w:sz="0" w:space="0" w:color="auto"/>
          </w:divBdr>
        </w:div>
      </w:divsChild>
    </w:div>
    <w:div w:id="1847406652">
      <w:bodyDiv w:val="1"/>
      <w:marLeft w:val="0"/>
      <w:marRight w:val="0"/>
      <w:marTop w:val="0"/>
      <w:marBottom w:val="0"/>
      <w:divBdr>
        <w:top w:val="none" w:sz="0" w:space="0" w:color="auto"/>
        <w:left w:val="none" w:sz="0" w:space="0" w:color="auto"/>
        <w:bottom w:val="none" w:sz="0" w:space="0" w:color="auto"/>
        <w:right w:val="none" w:sz="0" w:space="0" w:color="auto"/>
      </w:divBdr>
      <w:divsChild>
        <w:div w:id="15128331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1337811">
              <w:marLeft w:val="0"/>
              <w:marRight w:val="0"/>
              <w:marTop w:val="0"/>
              <w:marBottom w:val="0"/>
              <w:divBdr>
                <w:top w:val="none" w:sz="0" w:space="0" w:color="auto"/>
                <w:left w:val="none" w:sz="0" w:space="0" w:color="auto"/>
                <w:bottom w:val="none" w:sz="0" w:space="0" w:color="auto"/>
                <w:right w:val="none" w:sz="0" w:space="0" w:color="auto"/>
              </w:divBdr>
              <w:divsChild>
                <w:div w:id="942960797">
                  <w:marLeft w:val="0"/>
                  <w:marRight w:val="0"/>
                  <w:marTop w:val="0"/>
                  <w:marBottom w:val="0"/>
                  <w:divBdr>
                    <w:top w:val="none" w:sz="0" w:space="0" w:color="auto"/>
                    <w:left w:val="none" w:sz="0" w:space="0" w:color="auto"/>
                    <w:bottom w:val="none" w:sz="0" w:space="0" w:color="auto"/>
                    <w:right w:val="none" w:sz="0" w:space="0" w:color="auto"/>
                  </w:divBdr>
                  <w:divsChild>
                    <w:div w:id="85655934">
                      <w:marLeft w:val="0"/>
                      <w:marRight w:val="0"/>
                      <w:marTop w:val="0"/>
                      <w:marBottom w:val="0"/>
                      <w:divBdr>
                        <w:top w:val="none" w:sz="0" w:space="0" w:color="auto"/>
                        <w:left w:val="none" w:sz="0" w:space="0" w:color="auto"/>
                        <w:bottom w:val="none" w:sz="0" w:space="0" w:color="auto"/>
                        <w:right w:val="none" w:sz="0" w:space="0" w:color="auto"/>
                      </w:divBdr>
                      <w:divsChild>
                        <w:div w:id="251816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4705524">
                              <w:marLeft w:val="0"/>
                              <w:marRight w:val="0"/>
                              <w:marTop w:val="0"/>
                              <w:marBottom w:val="0"/>
                              <w:divBdr>
                                <w:top w:val="none" w:sz="0" w:space="0" w:color="auto"/>
                                <w:left w:val="none" w:sz="0" w:space="0" w:color="auto"/>
                                <w:bottom w:val="none" w:sz="0" w:space="0" w:color="auto"/>
                                <w:right w:val="none" w:sz="0" w:space="0" w:color="auto"/>
                              </w:divBdr>
                              <w:divsChild>
                                <w:div w:id="108052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03234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ketyspit.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licketyspit.com/ar22-23/"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oscr.org.uk/charities/managing-your-charity/trustee-duties"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2234</Words>
  <Characters>12737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Licketyspit</Company>
  <LinksUpToDate>false</LinksUpToDate>
  <CharactersWithSpaces>14942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Project Manager</dc:creator>
  <cp:keywords/>
  <cp:lastModifiedBy>Emma Lawrance</cp:lastModifiedBy>
  <cp:revision>2</cp:revision>
  <cp:lastPrinted>2020-07-09T15:39:00Z</cp:lastPrinted>
  <dcterms:created xsi:type="dcterms:W3CDTF">2024-02-23T14:36:00Z</dcterms:created>
  <dcterms:modified xsi:type="dcterms:W3CDTF">2024-02-23T14:36:00Z</dcterms:modified>
</cp:coreProperties>
</file>